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A109" w14:textId="77777777" w:rsidR="00567EAE" w:rsidRPr="00F02139" w:rsidRDefault="00567EAE" w:rsidP="00567EAE">
      <w:pPr>
        <w:pStyle w:val="BodyText"/>
        <w:rPr>
          <w:rFonts w:ascii="Times New Roman"/>
          <w:sz w:val="20"/>
          <w:u w:val="none"/>
        </w:rPr>
      </w:pPr>
    </w:p>
    <w:p w14:paraId="05DCBB0D" w14:textId="77777777" w:rsidR="00567EAE" w:rsidRDefault="00567EAE" w:rsidP="00567EAE">
      <w:pPr>
        <w:pStyle w:val="BodyText"/>
        <w:spacing w:before="3"/>
        <w:rPr>
          <w:rFonts w:ascii="Times New Roman"/>
          <w:sz w:val="11"/>
          <w:u w:val="none"/>
        </w:rPr>
      </w:pPr>
    </w:p>
    <w:p w14:paraId="0000A0F7" w14:textId="77777777" w:rsidR="00567EAE" w:rsidRPr="00A14C3C" w:rsidRDefault="00567EAE" w:rsidP="00567EAE">
      <w:pPr>
        <w:pStyle w:val="BodyText"/>
        <w:ind w:left="2421"/>
        <w:rPr>
          <w:rFonts w:ascii="Times New Roman"/>
          <w:sz w:val="20"/>
          <w:u w:val="none"/>
        </w:rPr>
      </w:pPr>
      <w:r w:rsidRPr="00A14C3C">
        <w:rPr>
          <w:rFonts w:ascii="Times New Roman"/>
          <w:noProof/>
          <w:sz w:val="20"/>
          <w:u w:val="none"/>
        </w:rPr>
        <w:drawing>
          <wp:inline distT="0" distB="0" distL="0" distR="0" wp14:anchorId="74686B9D" wp14:editId="0626F26F">
            <wp:extent cx="2411616" cy="10812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616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63B38" w14:textId="77777777" w:rsidR="00567EAE" w:rsidRPr="00A14C3C" w:rsidRDefault="00567EAE" w:rsidP="00567EAE">
      <w:pPr>
        <w:pStyle w:val="BodyText"/>
        <w:rPr>
          <w:rFonts w:ascii="Times New Roman"/>
          <w:sz w:val="20"/>
          <w:u w:val="none"/>
        </w:rPr>
      </w:pPr>
    </w:p>
    <w:p w14:paraId="5C21DCB0" w14:textId="77777777" w:rsidR="009E066C" w:rsidRPr="00A14C3C" w:rsidRDefault="009E066C" w:rsidP="00FB3A3D">
      <w:pPr>
        <w:pStyle w:val="BodyText"/>
        <w:spacing w:line="276" w:lineRule="auto"/>
        <w:rPr>
          <w:b/>
          <w:bCs/>
          <w:color w:val="3A3E44"/>
          <w:u w:val="none"/>
        </w:rPr>
      </w:pPr>
    </w:p>
    <w:p w14:paraId="269DBC00" w14:textId="77777777" w:rsidR="00872C89" w:rsidRDefault="00872C89" w:rsidP="00FB626A">
      <w:pPr>
        <w:pStyle w:val="BodyText"/>
        <w:spacing w:line="276" w:lineRule="auto"/>
        <w:ind w:left="140"/>
        <w:jc w:val="center"/>
        <w:rPr>
          <w:b/>
          <w:bCs/>
          <w:color w:val="3A3E44"/>
          <w:u w:val="none"/>
        </w:rPr>
      </w:pPr>
    </w:p>
    <w:p w14:paraId="4DB61249" w14:textId="35783A91" w:rsidR="00546447" w:rsidRPr="00851BFB" w:rsidRDefault="00546447" w:rsidP="00FB626A">
      <w:pPr>
        <w:pStyle w:val="BodyText"/>
        <w:spacing w:line="276" w:lineRule="auto"/>
        <w:ind w:left="140"/>
        <w:jc w:val="center"/>
        <w:rPr>
          <w:b/>
          <w:bCs/>
          <w:color w:val="3A3E44"/>
          <w:u w:val="none"/>
        </w:rPr>
      </w:pPr>
      <w:r w:rsidRPr="00A14C3C">
        <w:rPr>
          <w:b/>
          <w:bCs/>
          <w:color w:val="3A3E44"/>
          <w:u w:val="none"/>
        </w:rPr>
        <w:t>Εκπαιδευτικά προγράμματα του Κέντρου Επιμόρφωσης και Διά Βίου Μάθησης (ΚΕΔΙΒΙΜ) ΑΠΘ –</w:t>
      </w:r>
      <w:r w:rsidR="002F70A0">
        <w:rPr>
          <w:b/>
          <w:bCs/>
          <w:color w:val="3A3E44"/>
          <w:u w:val="none"/>
        </w:rPr>
        <w:t xml:space="preserve"> </w:t>
      </w:r>
      <w:r w:rsidR="00971C66">
        <w:rPr>
          <w:b/>
          <w:bCs/>
          <w:color w:val="3A3E44"/>
          <w:u w:val="none"/>
        </w:rPr>
        <w:t>26/3</w:t>
      </w:r>
      <w:r w:rsidR="003F0DDF">
        <w:rPr>
          <w:b/>
          <w:bCs/>
          <w:color w:val="3A3E44"/>
          <w:u w:val="none"/>
        </w:rPr>
        <w:t>/</w:t>
      </w:r>
      <w:r w:rsidRPr="00A14C3C">
        <w:rPr>
          <w:b/>
          <w:bCs/>
          <w:color w:val="3A3E44"/>
          <w:u w:val="none"/>
        </w:rPr>
        <w:t>202</w:t>
      </w:r>
      <w:r w:rsidR="00350D00">
        <w:rPr>
          <w:b/>
          <w:bCs/>
          <w:color w:val="3A3E44"/>
          <w:u w:val="none"/>
        </w:rPr>
        <w:t>4</w:t>
      </w:r>
      <w:r w:rsidR="002F70A0">
        <w:rPr>
          <w:b/>
          <w:bCs/>
          <w:color w:val="3A3E44"/>
          <w:u w:val="none"/>
        </w:rPr>
        <w:t xml:space="preserve"> </w:t>
      </w:r>
      <w:r w:rsidR="00971C66">
        <w:rPr>
          <w:b/>
          <w:bCs/>
          <w:color w:val="3A3E44"/>
          <w:u w:val="none"/>
        </w:rPr>
        <w:t xml:space="preserve"> </w:t>
      </w:r>
    </w:p>
    <w:p w14:paraId="4BE41A05" w14:textId="77777777" w:rsidR="00E83BB6" w:rsidRPr="00A14C3C" w:rsidRDefault="00E83BB6" w:rsidP="00FB626A">
      <w:pPr>
        <w:pStyle w:val="BodyText"/>
        <w:spacing w:line="276" w:lineRule="auto"/>
        <w:ind w:left="140"/>
        <w:jc w:val="center"/>
        <w:rPr>
          <w:b/>
          <w:bCs/>
          <w:color w:val="3A3E44"/>
          <w:u w:val="none"/>
        </w:rPr>
      </w:pPr>
    </w:p>
    <w:p w14:paraId="0F16C912" w14:textId="77777777" w:rsidR="00462673" w:rsidRPr="00462673" w:rsidRDefault="00462673" w:rsidP="00462673">
      <w:pPr>
        <w:pStyle w:val="BodyText"/>
        <w:rPr>
          <w:u w:val="none"/>
        </w:rPr>
      </w:pPr>
      <w:r w:rsidRPr="00462673">
        <w:rPr>
          <w:u w:val="none"/>
        </w:rPr>
        <w:t>Νέα εκπαιδευτικά προγράμματα επιμόρφωσης και επαγγελματικής εξειδίκευσης και κατάρτισης παρέχει το ΚΕΔΙΒΙΜ ΑΠΘ.</w:t>
      </w:r>
    </w:p>
    <w:p w14:paraId="782C720E" w14:textId="77777777" w:rsidR="00462673" w:rsidRPr="00462673" w:rsidRDefault="00462673" w:rsidP="00462673">
      <w:pPr>
        <w:pStyle w:val="BodyText"/>
        <w:rPr>
          <w:u w:val="none"/>
        </w:rPr>
      </w:pPr>
    </w:p>
    <w:p w14:paraId="5C207DF8" w14:textId="77777777" w:rsidR="00462673" w:rsidRPr="00462673" w:rsidRDefault="00462673" w:rsidP="00462673">
      <w:pPr>
        <w:pStyle w:val="BodyText"/>
        <w:rPr>
          <w:u w:val="none"/>
        </w:rPr>
      </w:pPr>
      <w:r w:rsidRPr="00462673">
        <w:rPr>
          <w:u w:val="none"/>
        </w:rPr>
        <w:t>Με Επιστημονικούς/ές Υπεύθυνους/ες μέλη του διδακτικού προσωπικού του ΑΠΘ και εξειδικευμένους/ες εκπαιδευτές/εκπαιδεύτριες, τα προγράμματα του ΚΕΔΙΒΙΜ ΑΠΘ στοχεύουν στην απόκτηση γνώσεων και την καλλιέργεια δεξιοτήτων που ανταποκρίνονται στις ανάγκες της αγοράς εργασίας.</w:t>
      </w:r>
    </w:p>
    <w:p w14:paraId="658D68BC" w14:textId="77777777" w:rsidR="00462673" w:rsidRPr="00462673" w:rsidRDefault="00462673" w:rsidP="00462673">
      <w:pPr>
        <w:pStyle w:val="BodyText"/>
        <w:rPr>
          <w:u w:val="none"/>
        </w:rPr>
      </w:pPr>
    </w:p>
    <w:p w14:paraId="7CF7E5BC" w14:textId="77777777" w:rsidR="00462673" w:rsidRPr="00462673" w:rsidRDefault="00462673" w:rsidP="00462673">
      <w:pPr>
        <w:pStyle w:val="BodyText"/>
        <w:rPr>
          <w:u w:val="none"/>
        </w:rPr>
      </w:pPr>
      <w:r w:rsidRPr="00462673">
        <w:rPr>
          <w:u w:val="none"/>
        </w:rPr>
        <w:t>Παρέχεται Πιστοποιητικό Γενικής ή Εξειδικευμένης Επιμόρφωσης, αποδίδονται μονάδες ECTS, ενώ στα περισσότερα προγράμματα υπάρχει εκπτωτική πολιτική  για συγκεκριμένες κατηγορίες δικαιούχων.</w:t>
      </w:r>
    </w:p>
    <w:p w14:paraId="4D355DA6" w14:textId="77777777" w:rsidR="00462673" w:rsidRPr="00462673" w:rsidRDefault="00462673" w:rsidP="00462673">
      <w:pPr>
        <w:pStyle w:val="BodyText"/>
        <w:rPr>
          <w:u w:val="none"/>
        </w:rPr>
      </w:pPr>
    </w:p>
    <w:p w14:paraId="21947971" w14:textId="135688FE" w:rsidR="00B62C10" w:rsidRPr="00A14C3C" w:rsidRDefault="00462673" w:rsidP="00462673">
      <w:pPr>
        <w:pStyle w:val="BodyText"/>
        <w:rPr>
          <w:b/>
          <w:bCs/>
          <w:color w:val="3A3E44"/>
          <w:u w:val="none"/>
        </w:rPr>
      </w:pPr>
      <w:r w:rsidRPr="00462673">
        <w:rPr>
          <w:u w:val="none"/>
        </w:rPr>
        <w:t>Δείτε παρακάτω τα νέα επιμορφωτικά προγράμματα:</w:t>
      </w:r>
    </w:p>
    <w:p w14:paraId="5581CD6A" w14:textId="77777777" w:rsidR="00872C89" w:rsidRDefault="00872C89" w:rsidP="00A72A96">
      <w:pPr>
        <w:pStyle w:val="BodyText"/>
        <w:ind w:left="140"/>
        <w:rPr>
          <w:b/>
          <w:bCs/>
          <w:color w:val="3A3E44"/>
          <w:u w:val="none"/>
        </w:rPr>
      </w:pPr>
    </w:p>
    <w:p w14:paraId="19B4776A" w14:textId="77777777" w:rsidR="00647DBE" w:rsidRDefault="00647DBE" w:rsidP="00647DBE">
      <w:pPr>
        <w:pStyle w:val="BodyText"/>
        <w:ind w:left="140"/>
        <w:rPr>
          <w:b/>
          <w:bCs/>
          <w:color w:val="3A3E44"/>
          <w:u w:val="none"/>
        </w:rPr>
      </w:pPr>
      <w:r w:rsidRPr="001A5133">
        <w:rPr>
          <w:b/>
          <w:bCs/>
          <w:color w:val="3A3E44"/>
          <w:u w:val="none"/>
        </w:rPr>
        <w:t xml:space="preserve">Θετικές Επιστήμες, Επιστήμες Μηχανικής και Τεχνολογίας </w:t>
      </w:r>
    </w:p>
    <w:p w14:paraId="1A1703C3" w14:textId="7FF80A21" w:rsidR="00313E8A" w:rsidRDefault="00313E8A" w:rsidP="002D3D79">
      <w:pPr>
        <w:pStyle w:val="BodyText"/>
        <w:rPr>
          <w:color w:val="0000FF"/>
          <w:u w:color="0000FF"/>
        </w:rPr>
      </w:pPr>
    </w:p>
    <w:p w14:paraId="69A9A054" w14:textId="311F2AA9" w:rsidR="00313E8A" w:rsidRPr="008004E7" w:rsidRDefault="00313E8A" w:rsidP="00647DBE">
      <w:pPr>
        <w:pStyle w:val="BodyText"/>
        <w:ind w:left="140"/>
        <w:rPr>
          <w:color w:val="0000FF"/>
          <w:u w:color="0000FF"/>
        </w:rPr>
      </w:pPr>
      <w:hyperlink r:id="rId7" w:history="1">
        <w:r w:rsidRPr="008004E7">
          <w:rPr>
            <w:rStyle w:val="Hyperlink"/>
          </w:rPr>
          <w:t>Εκπαίδευση Υποψηφίων Συμβούλων Ασφαλούς Μεταφοράς Επικίνδυνων Εμπορευμάτων κατά ADR</w:t>
        </w:r>
      </w:hyperlink>
    </w:p>
    <w:p w14:paraId="13B452EA" w14:textId="07DD935C" w:rsidR="00313E8A" w:rsidRPr="008004E7" w:rsidRDefault="00313E8A" w:rsidP="00647DBE">
      <w:pPr>
        <w:pStyle w:val="BodyText"/>
        <w:ind w:left="140"/>
        <w:rPr>
          <w:color w:val="0000FF"/>
          <w:u w:color="0000FF"/>
        </w:rPr>
      </w:pPr>
    </w:p>
    <w:p w14:paraId="5A6AD450" w14:textId="51409490" w:rsidR="00313E8A" w:rsidRPr="008004E7" w:rsidRDefault="00313E8A" w:rsidP="00647DBE">
      <w:pPr>
        <w:pStyle w:val="BodyText"/>
        <w:ind w:left="140"/>
        <w:rPr>
          <w:color w:val="0000FF"/>
          <w:u w:color="0000FF"/>
        </w:rPr>
      </w:pPr>
      <w:hyperlink r:id="rId8" w:history="1">
        <w:r w:rsidRPr="008004E7">
          <w:rPr>
            <w:rStyle w:val="Hyperlink"/>
          </w:rPr>
          <w:t>Αρχική κατάρτιση ελεγκτών δημοσίων και ιδιωτικών ΚΤΕΟ οχημάτων μεταφοράς επικίνδυνων εμπορευμάτων ADR και ευπαθών τροφίμων ATP</w:t>
        </w:r>
      </w:hyperlink>
    </w:p>
    <w:p w14:paraId="2610A41F" w14:textId="77777777" w:rsidR="00647DBE" w:rsidRPr="008004E7" w:rsidRDefault="00647DBE" w:rsidP="00647DBE">
      <w:pPr>
        <w:pStyle w:val="BodyText"/>
        <w:rPr>
          <w:b/>
          <w:bCs/>
          <w:color w:val="3A3E44"/>
          <w:u w:val="none"/>
        </w:rPr>
      </w:pPr>
    </w:p>
    <w:p w14:paraId="0C93B5DC" w14:textId="77777777" w:rsidR="00647DBE" w:rsidRPr="008004E7" w:rsidRDefault="00647DBE" w:rsidP="00FB3A3D">
      <w:pPr>
        <w:pStyle w:val="BodyText"/>
        <w:ind w:left="140"/>
        <w:rPr>
          <w:b/>
          <w:bCs/>
          <w:color w:val="3A3E44"/>
          <w:u w:val="none"/>
        </w:rPr>
      </w:pPr>
    </w:p>
    <w:p w14:paraId="153B3112" w14:textId="0ACFE952" w:rsidR="00EF4C01" w:rsidRPr="008004E7" w:rsidRDefault="00E6681E" w:rsidP="00FB3A3D">
      <w:pPr>
        <w:pStyle w:val="BodyText"/>
        <w:ind w:left="140"/>
        <w:rPr>
          <w:b/>
          <w:bCs/>
          <w:color w:val="3A3E44"/>
          <w:u w:val="none"/>
        </w:rPr>
      </w:pPr>
      <w:r w:rsidRPr="008004E7">
        <w:rPr>
          <w:b/>
          <w:bCs/>
          <w:color w:val="3A3E44"/>
          <w:u w:val="none"/>
        </w:rPr>
        <w:t>Ανθρωπιστικές Σπουδές και Τέχνες</w:t>
      </w:r>
      <w:r w:rsidR="00CF23CD" w:rsidRPr="008004E7">
        <w:rPr>
          <w:b/>
          <w:bCs/>
          <w:color w:val="3A3E44"/>
          <w:u w:val="none"/>
        </w:rPr>
        <w:t xml:space="preserve"> </w:t>
      </w:r>
    </w:p>
    <w:p w14:paraId="653693F4" w14:textId="79D6D513" w:rsidR="00803ED4" w:rsidRPr="008004E7" w:rsidRDefault="00803ED4" w:rsidP="00FB3A3D">
      <w:pPr>
        <w:pStyle w:val="BodyText"/>
        <w:ind w:left="140"/>
        <w:rPr>
          <w:b/>
          <w:bCs/>
          <w:color w:val="3A3E44"/>
          <w:u w:val="none"/>
        </w:rPr>
      </w:pPr>
    </w:p>
    <w:p w14:paraId="41B92726" w14:textId="5F7BA00F" w:rsidR="00803ED4" w:rsidRPr="008004E7" w:rsidRDefault="00803ED4" w:rsidP="00FB3A3D">
      <w:pPr>
        <w:pStyle w:val="BodyText"/>
        <w:ind w:left="140"/>
        <w:rPr>
          <w:b/>
          <w:bCs/>
          <w:color w:val="3A3E44"/>
          <w:u w:val="none"/>
        </w:rPr>
      </w:pPr>
      <w:hyperlink r:id="rId9" w:history="1">
        <w:r w:rsidRPr="008004E7">
          <w:rPr>
            <w:rStyle w:val="Hyperlink"/>
          </w:rPr>
          <w:t>Συγγραφή, αξιολόγηση και επεξεργασία σεναρίων</w:t>
        </w:r>
      </w:hyperlink>
    </w:p>
    <w:p w14:paraId="0657B840" w14:textId="1111C245" w:rsidR="0027490E" w:rsidRPr="008004E7" w:rsidRDefault="0027490E" w:rsidP="00FB3A3D">
      <w:pPr>
        <w:pStyle w:val="BodyText"/>
        <w:ind w:left="140"/>
        <w:rPr>
          <w:b/>
          <w:bCs/>
          <w:color w:val="3A3E44"/>
          <w:u w:val="none"/>
        </w:rPr>
      </w:pPr>
    </w:p>
    <w:p w14:paraId="71568E5B" w14:textId="734C9691" w:rsidR="00313E8A" w:rsidRPr="008004E7" w:rsidRDefault="00313E8A" w:rsidP="00FB3A3D">
      <w:pPr>
        <w:pStyle w:val="BodyText"/>
        <w:ind w:left="140"/>
        <w:rPr>
          <w:color w:val="0000FF"/>
          <w:u w:color="0000FF"/>
        </w:rPr>
      </w:pPr>
      <w:hyperlink r:id="rId10" w:history="1">
        <w:r w:rsidRPr="008004E7">
          <w:rPr>
            <w:rStyle w:val="Hyperlink"/>
          </w:rPr>
          <w:t>School Movies: η εκπαίδευση και οι εκπαιδευτικοί στον κινηματογράφο</w:t>
        </w:r>
      </w:hyperlink>
    </w:p>
    <w:p w14:paraId="495D3526" w14:textId="17CCC2D5" w:rsidR="001A5133" w:rsidRPr="008004E7" w:rsidRDefault="001A5133" w:rsidP="002D3D79">
      <w:pPr>
        <w:pStyle w:val="BodyText"/>
        <w:rPr>
          <w:color w:val="0000FF"/>
          <w:u w:color="0000FF"/>
        </w:rPr>
      </w:pPr>
    </w:p>
    <w:p w14:paraId="682A6F07" w14:textId="77777777" w:rsidR="00647DBE" w:rsidRPr="008004E7" w:rsidRDefault="006478FE" w:rsidP="00647DBE">
      <w:pPr>
        <w:pStyle w:val="BodyText"/>
        <w:ind w:left="140"/>
        <w:rPr>
          <w:b/>
          <w:bCs/>
          <w:color w:val="3A3E44"/>
          <w:u w:val="none"/>
        </w:rPr>
      </w:pPr>
      <w:r w:rsidRPr="008004E7">
        <w:rPr>
          <w:b/>
          <w:bCs/>
          <w:color w:val="3A3E44"/>
          <w:u w:val="none"/>
        </w:rPr>
        <w:t xml:space="preserve">  </w:t>
      </w:r>
    </w:p>
    <w:p w14:paraId="460D7896" w14:textId="50E5F8AF" w:rsidR="00BD13B7" w:rsidRDefault="00C4662F" w:rsidP="00647DBE">
      <w:pPr>
        <w:pStyle w:val="BodyText"/>
        <w:ind w:left="140"/>
        <w:rPr>
          <w:b/>
          <w:bCs/>
          <w:color w:val="3A3E44"/>
          <w:u w:val="none"/>
        </w:rPr>
      </w:pPr>
      <w:r w:rsidRPr="008004E7">
        <w:rPr>
          <w:b/>
          <w:bCs/>
          <w:color w:val="3A3E44"/>
          <w:u w:val="none"/>
        </w:rPr>
        <w:t>Επιστήμες Ζωής και Υγείας</w:t>
      </w:r>
    </w:p>
    <w:p w14:paraId="218243FE" w14:textId="77777777" w:rsidR="008004E7" w:rsidRDefault="008004E7" w:rsidP="00647DBE">
      <w:pPr>
        <w:pStyle w:val="BodyText"/>
        <w:ind w:left="140"/>
        <w:rPr>
          <w:b/>
          <w:bCs/>
          <w:color w:val="3A3E44"/>
          <w:u w:val="none"/>
        </w:rPr>
      </w:pPr>
    </w:p>
    <w:p w14:paraId="1A78AEEC" w14:textId="1D7728C3" w:rsidR="008004E7" w:rsidRDefault="008004E7" w:rsidP="008004E7">
      <w:pPr>
        <w:pStyle w:val="BodyText"/>
        <w:ind w:left="140"/>
        <w:rPr>
          <w:i/>
          <w:iCs/>
          <w:color w:val="FF0000"/>
          <w:sz w:val="22"/>
          <w:szCs w:val="22"/>
          <w:u w:val="none" w:color="0000FF"/>
        </w:rPr>
      </w:pPr>
      <w:hyperlink r:id="rId11" w:history="1">
        <w:r w:rsidRPr="008004E7">
          <w:rPr>
            <w:rStyle w:val="Hyperlink"/>
          </w:rPr>
          <w:t>Τεκμηριωμένη Ιατρική Διατροφολογία</w:t>
        </w:r>
      </w:hyperlink>
      <w:r w:rsidRPr="008004E7">
        <w:rPr>
          <w:rStyle w:val="Hyperlink"/>
        </w:rPr>
        <w:t xml:space="preserve"> </w:t>
      </w:r>
      <w:r w:rsidRPr="008004E7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7F63913C" w14:textId="77777777" w:rsidR="008004E7" w:rsidRPr="008004E7" w:rsidRDefault="008004E7" w:rsidP="008004E7">
      <w:pPr>
        <w:pStyle w:val="BodyText"/>
        <w:ind w:left="140"/>
        <w:rPr>
          <w:i/>
          <w:iCs/>
          <w:color w:val="FF0000"/>
          <w:sz w:val="22"/>
          <w:szCs w:val="22"/>
          <w:u w:val="none" w:color="0000FF"/>
        </w:rPr>
      </w:pPr>
    </w:p>
    <w:p w14:paraId="22DB44AA" w14:textId="77777777" w:rsidR="008004E7" w:rsidRPr="008004E7" w:rsidRDefault="008004E7" w:rsidP="008004E7">
      <w:pPr>
        <w:pStyle w:val="BodyText"/>
        <w:ind w:left="140"/>
        <w:rPr>
          <w:rStyle w:val="Hyperlink"/>
        </w:rPr>
      </w:pPr>
      <w:hyperlink r:id="rId12" w:history="1">
        <w:r w:rsidRPr="008004E7">
          <w:rPr>
            <w:rStyle w:val="Hyperlink"/>
          </w:rPr>
          <w:t>Διατροφή και Υγιής Κύηση</w:t>
        </w:r>
      </w:hyperlink>
      <w:r w:rsidRPr="008004E7">
        <w:rPr>
          <w:rStyle w:val="Hyperlink"/>
        </w:rPr>
        <w:t xml:space="preserve"> </w:t>
      </w:r>
      <w:r w:rsidRPr="008004E7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6D779868" w14:textId="77777777" w:rsidR="008004E7" w:rsidRDefault="008004E7" w:rsidP="008004E7">
      <w:pPr>
        <w:pStyle w:val="BodyText"/>
        <w:ind w:left="140"/>
        <w:rPr>
          <w:rStyle w:val="Hyperlink"/>
        </w:rPr>
      </w:pPr>
    </w:p>
    <w:p w14:paraId="1902C628" w14:textId="201EC19F" w:rsidR="008004E7" w:rsidRPr="008004E7" w:rsidRDefault="008004E7" w:rsidP="008004E7">
      <w:pPr>
        <w:pStyle w:val="BodyText"/>
        <w:ind w:left="140"/>
        <w:rPr>
          <w:color w:val="0563C1" w:themeColor="hyperlink"/>
        </w:rPr>
      </w:pPr>
      <w:hyperlink r:id="rId13" w:history="1">
        <w:r w:rsidRPr="008004E7">
          <w:rPr>
            <w:rStyle w:val="Hyperlink"/>
          </w:rPr>
          <w:t>Τεκμηριωμένη Παιδιατρική Διατροφή</w:t>
        </w:r>
      </w:hyperlink>
    </w:p>
    <w:p w14:paraId="4F035F3C" w14:textId="4F695192" w:rsidR="00803ED4" w:rsidRPr="008004E7" w:rsidRDefault="00803ED4" w:rsidP="00647DBE">
      <w:pPr>
        <w:pStyle w:val="BodyText"/>
        <w:ind w:left="140"/>
        <w:rPr>
          <w:b/>
          <w:bCs/>
          <w:color w:val="3A3E44"/>
          <w:u w:val="none"/>
        </w:rPr>
      </w:pPr>
    </w:p>
    <w:p w14:paraId="166B208A" w14:textId="359044F6" w:rsidR="00803ED4" w:rsidRPr="008004E7" w:rsidRDefault="00803ED4" w:rsidP="00313E8A">
      <w:pPr>
        <w:pStyle w:val="BodyText"/>
        <w:ind w:left="140"/>
        <w:rPr>
          <w:rStyle w:val="Hyperlink"/>
        </w:rPr>
      </w:pPr>
      <w:hyperlink r:id="rId14" w:history="1">
        <w:r w:rsidRPr="008004E7">
          <w:rPr>
            <w:rStyle w:val="Hyperlink"/>
          </w:rPr>
          <w:t>Πρώτες Βοήθειες στους αθλητικούς χώρους</w:t>
        </w:r>
      </w:hyperlink>
    </w:p>
    <w:p w14:paraId="7AB25360" w14:textId="26358B0E" w:rsidR="00313E8A" w:rsidRPr="008004E7" w:rsidRDefault="00313E8A" w:rsidP="00313E8A">
      <w:pPr>
        <w:pStyle w:val="BodyText"/>
        <w:ind w:left="140"/>
        <w:rPr>
          <w:color w:val="0000FF"/>
          <w:u w:color="0000FF"/>
        </w:rPr>
      </w:pPr>
    </w:p>
    <w:p w14:paraId="6F245141" w14:textId="222D3388" w:rsidR="00313E8A" w:rsidRPr="008004E7" w:rsidRDefault="00313E8A" w:rsidP="00313E8A">
      <w:pPr>
        <w:pStyle w:val="BodyText"/>
        <w:ind w:left="140"/>
        <w:rPr>
          <w:color w:val="0000FF"/>
          <w:u w:color="0000FF"/>
        </w:rPr>
      </w:pPr>
      <w:hyperlink r:id="rId15" w:history="1">
        <w:r w:rsidRPr="008004E7">
          <w:rPr>
            <w:rStyle w:val="Hyperlink"/>
          </w:rPr>
          <w:t>Λεμφοίδημα και λεμφικά νοσήματα – Σύγχρονες θεραπείες</w:t>
        </w:r>
      </w:hyperlink>
      <w:r w:rsidRPr="008004E7">
        <w:rPr>
          <w:color w:val="0000FF"/>
          <w:u w:color="0000FF"/>
        </w:rPr>
        <w:t xml:space="preserve"> </w:t>
      </w:r>
    </w:p>
    <w:p w14:paraId="2D396E92" w14:textId="0F53AA4A" w:rsidR="0027490E" w:rsidRPr="008004E7" w:rsidRDefault="0027490E" w:rsidP="002D3D79">
      <w:pPr>
        <w:pStyle w:val="BodyText"/>
        <w:rPr>
          <w:color w:val="0000FF"/>
          <w:u w:color="0000FF"/>
        </w:rPr>
      </w:pPr>
    </w:p>
    <w:p w14:paraId="5AC543D8" w14:textId="77777777" w:rsidR="008004E7" w:rsidRDefault="00107C10" w:rsidP="008004E7">
      <w:pPr>
        <w:pStyle w:val="BodyText"/>
        <w:ind w:left="140"/>
        <w:rPr>
          <w:rStyle w:val="Hyperlink"/>
        </w:rPr>
      </w:pPr>
      <w:hyperlink r:id="rId16" w:history="1">
        <w:r w:rsidR="0027490E" w:rsidRPr="008004E7">
          <w:rPr>
            <w:rStyle w:val="Hyperlink"/>
          </w:rPr>
          <w:t>Aqua trainer-Εκπαιδευτής Υδρογυμναστικής</w:t>
        </w:r>
      </w:hyperlink>
    </w:p>
    <w:p w14:paraId="19C6467B" w14:textId="77777777" w:rsidR="008004E7" w:rsidRDefault="008004E7" w:rsidP="008004E7">
      <w:pPr>
        <w:pStyle w:val="BodyText"/>
        <w:ind w:left="140"/>
        <w:rPr>
          <w:rStyle w:val="Hyperlink"/>
        </w:rPr>
      </w:pPr>
    </w:p>
    <w:p w14:paraId="10A7D367" w14:textId="5CC8ADF4" w:rsidR="0019358A" w:rsidRPr="008004E7" w:rsidRDefault="00107C10" w:rsidP="008004E7">
      <w:pPr>
        <w:pStyle w:val="BodyText"/>
        <w:ind w:left="140"/>
        <w:rPr>
          <w:rStyle w:val="Hyperlink"/>
        </w:rPr>
      </w:pPr>
      <w:hyperlink r:id="rId17" w:history="1">
        <w:r w:rsidR="0027490E" w:rsidRPr="008004E7">
          <w:rPr>
            <w:rStyle w:val="Hyperlink"/>
          </w:rPr>
          <w:t>Προπονητική επιβάρυνση και φυσική κατάσταση στο σύγχρονο ποδόσφαιρο – Από την επιστήμη στην πράξη</w:t>
        </w:r>
      </w:hyperlink>
      <w:r w:rsidR="00313E8A" w:rsidRPr="008004E7">
        <w:rPr>
          <w:rStyle w:val="Hyperlink"/>
        </w:rPr>
        <w:t xml:space="preserve"> </w:t>
      </w:r>
    </w:p>
    <w:p w14:paraId="3D5C9445" w14:textId="77777777" w:rsidR="00647DBE" w:rsidRPr="008004E7" w:rsidRDefault="00647DBE" w:rsidP="002D3D79">
      <w:pPr>
        <w:pStyle w:val="BodyText"/>
        <w:rPr>
          <w:b/>
          <w:bCs/>
          <w:color w:val="3A3E44"/>
          <w:u w:val="none"/>
        </w:rPr>
      </w:pPr>
    </w:p>
    <w:p w14:paraId="2FEEFD54" w14:textId="77777777" w:rsidR="008F7225" w:rsidRPr="008004E7" w:rsidRDefault="008F7225" w:rsidP="00FB3A3D">
      <w:pPr>
        <w:pStyle w:val="BodyText"/>
        <w:ind w:left="140"/>
        <w:rPr>
          <w:b/>
          <w:bCs/>
          <w:color w:val="3A3E44"/>
          <w:u w:val="none"/>
        </w:rPr>
      </w:pPr>
    </w:p>
    <w:p w14:paraId="7DAC3479" w14:textId="24B854B7" w:rsidR="006418A0" w:rsidRPr="008004E7" w:rsidRDefault="000B4756" w:rsidP="00FB3A3D">
      <w:pPr>
        <w:pStyle w:val="BodyText"/>
        <w:ind w:left="140"/>
        <w:rPr>
          <w:b/>
          <w:bCs/>
          <w:color w:val="3A3E44"/>
          <w:u w:val="none"/>
        </w:rPr>
      </w:pPr>
      <w:r w:rsidRPr="008004E7">
        <w:rPr>
          <w:b/>
          <w:bCs/>
          <w:color w:val="3A3E44"/>
          <w:u w:val="none"/>
        </w:rPr>
        <w:t>Επιστήμες Αγωγής και Εκπαίδευσης</w:t>
      </w:r>
      <w:r w:rsidR="00C20DB1" w:rsidRPr="008004E7">
        <w:rPr>
          <w:b/>
          <w:bCs/>
          <w:color w:val="3A3E44"/>
          <w:u w:val="none"/>
        </w:rPr>
        <w:t xml:space="preserve"> </w:t>
      </w:r>
    </w:p>
    <w:p w14:paraId="4E96AE39" w14:textId="05A68DF6" w:rsidR="00803ED4" w:rsidRPr="008004E7" w:rsidRDefault="00803ED4" w:rsidP="00FB3A3D">
      <w:pPr>
        <w:pStyle w:val="BodyText"/>
        <w:ind w:left="140"/>
        <w:rPr>
          <w:b/>
          <w:bCs/>
          <w:color w:val="3A3E44"/>
          <w:u w:val="none"/>
        </w:rPr>
      </w:pPr>
    </w:p>
    <w:p w14:paraId="61A0D442" w14:textId="6D16E312" w:rsidR="00803ED4" w:rsidRDefault="00803ED4" w:rsidP="00FB3A3D">
      <w:pPr>
        <w:pStyle w:val="BodyText"/>
        <w:ind w:left="140"/>
        <w:rPr>
          <w:i/>
          <w:iCs/>
          <w:color w:val="FF0000"/>
          <w:sz w:val="22"/>
          <w:szCs w:val="22"/>
          <w:u w:val="none" w:color="0000FF"/>
        </w:rPr>
      </w:pPr>
      <w:hyperlink r:id="rId18" w:history="1">
        <w:r w:rsidRPr="008004E7">
          <w:rPr>
            <w:rStyle w:val="Hyperlink"/>
          </w:rPr>
          <w:t>Αξιολόγηση και διδασκαλία της ξένης γλώσσας σε άτομα με ειδικές εκπαιδευτικές ικανότητες</w:t>
        </w:r>
      </w:hyperlink>
      <w:r w:rsidRPr="008004E7">
        <w:rPr>
          <w:color w:val="0000FF"/>
          <w:u w:color="0000FF"/>
        </w:rPr>
        <w:t xml:space="preserve"> </w:t>
      </w:r>
      <w:r w:rsidRPr="008004E7">
        <w:rPr>
          <w:i/>
          <w:iCs/>
          <w:color w:val="FF0000"/>
          <w:sz w:val="22"/>
          <w:szCs w:val="22"/>
          <w:u w:val="none" w:color="0000FF"/>
        </w:rPr>
        <w:t>Μοριοδοτείται</w:t>
      </w:r>
    </w:p>
    <w:p w14:paraId="22122D1E" w14:textId="2E5989E1" w:rsidR="008004E7" w:rsidRDefault="008004E7" w:rsidP="00FB3A3D">
      <w:pPr>
        <w:pStyle w:val="BodyText"/>
        <w:ind w:left="140"/>
        <w:rPr>
          <w:i/>
          <w:iCs/>
          <w:color w:val="FF0000"/>
          <w:sz w:val="22"/>
          <w:szCs w:val="22"/>
          <w:u w:val="none" w:color="0000FF"/>
        </w:rPr>
      </w:pPr>
    </w:p>
    <w:p w14:paraId="3C0B3622" w14:textId="50F9B06B" w:rsidR="008004E7" w:rsidRPr="008004E7" w:rsidRDefault="008004E7" w:rsidP="008004E7">
      <w:pPr>
        <w:pStyle w:val="BodyText"/>
        <w:ind w:left="140"/>
        <w:rPr>
          <w:color w:val="0000FF"/>
          <w:u w:color="0000FF"/>
        </w:rPr>
      </w:pPr>
      <w:hyperlink r:id="rId19" w:history="1">
        <w:r w:rsidRPr="008004E7">
          <w:rPr>
            <w:rStyle w:val="Hyperlink"/>
          </w:rPr>
          <w:t>Scouting στο ποδόσφαιρo</w:t>
        </w:r>
      </w:hyperlink>
      <w:r w:rsidRPr="008004E7">
        <w:rPr>
          <w:rStyle w:val="Hyperlink"/>
        </w:rPr>
        <w:t xml:space="preserve"> </w:t>
      </w:r>
      <w:r w:rsidRPr="008004E7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1028C0FD" w14:textId="068058D2" w:rsidR="00803ED4" w:rsidRPr="008004E7" w:rsidRDefault="00803ED4" w:rsidP="00FB3A3D">
      <w:pPr>
        <w:pStyle w:val="BodyText"/>
        <w:ind w:left="140"/>
        <w:rPr>
          <w:color w:val="0000FF"/>
          <w:u w:color="0000FF"/>
        </w:rPr>
      </w:pPr>
    </w:p>
    <w:p w14:paraId="04DC1888" w14:textId="7B35AF76" w:rsidR="00803ED4" w:rsidRPr="008004E7" w:rsidRDefault="00803ED4" w:rsidP="00FB3A3D">
      <w:pPr>
        <w:pStyle w:val="BodyText"/>
        <w:ind w:left="140"/>
        <w:rPr>
          <w:color w:val="0000FF"/>
          <w:u w:color="0000FF"/>
        </w:rPr>
      </w:pPr>
      <w:hyperlink r:id="rId20" w:history="1">
        <w:r w:rsidRPr="008004E7">
          <w:rPr>
            <w:rStyle w:val="Hyperlink"/>
          </w:rPr>
          <w:t>Εκπαίδευση Εκπαιδευτών Ενηλίκων Δια Βίου Μάθησης</w:t>
        </w:r>
      </w:hyperlink>
    </w:p>
    <w:p w14:paraId="5115B155" w14:textId="77777777" w:rsidR="00647DBE" w:rsidRPr="008004E7" w:rsidRDefault="00647DBE" w:rsidP="00647DBE">
      <w:pPr>
        <w:pStyle w:val="BodyText"/>
        <w:rPr>
          <w:b/>
          <w:bCs/>
          <w:color w:val="3A3E44"/>
          <w:u w:val="none"/>
        </w:rPr>
      </w:pPr>
    </w:p>
    <w:p w14:paraId="0F8E336F" w14:textId="77777777" w:rsidR="008F7225" w:rsidRPr="008004E7" w:rsidRDefault="008F7225" w:rsidP="00FB3A3D">
      <w:pPr>
        <w:pStyle w:val="BodyText"/>
        <w:ind w:left="140"/>
        <w:rPr>
          <w:b/>
          <w:bCs/>
          <w:color w:val="3A3E44"/>
          <w:u w:val="none"/>
        </w:rPr>
      </w:pPr>
    </w:p>
    <w:p w14:paraId="2A68DF78" w14:textId="53638DB7" w:rsidR="00AC1DD8" w:rsidRPr="008004E7" w:rsidRDefault="00BD13B7" w:rsidP="00FB3A3D">
      <w:pPr>
        <w:pStyle w:val="BodyText"/>
        <w:ind w:left="140"/>
        <w:rPr>
          <w:b/>
          <w:bCs/>
          <w:color w:val="3A3E44"/>
          <w:u w:val="none"/>
        </w:rPr>
      </w:pPr>
      <w:r w:rsidRPr="008004E7">
        <w:rPr>
          <w:b/>
          <w:bCs/>
          <w:color w:val="3A3E44"/>
          <w:u w:val="none"/>
        </w:rPr>
        <w:t>Κοινωνικές, Πολιτικές και Οικονομικές Επιστήμες</w:t>
      </w:r>
    </w:p>
    <w:p w14:paraId="2D408338" w14:textId="1EF6B7BD" w:rsidR="00803ED4" w:rsidRPr="008004E7" w:rsidRDefault="00803ED4" w:rsidP="00FB3A3D">
      <w:pPr>
        <w:pStyle w:val="BodyText"/>
        <w:ind w:left="140"/>
        <w:rPr>
          <w:b/>
          <w:bCs/>
          <w:color w:val="3A3E44"/>
          <w:u w:val="none"/>
        </w:rPr>
      </w:pPr>
    </w:p>
    <w:p w14:paraId="79F39091" w14:textId="6C751640" w:rsidR="00803ED4" w:rsidRPr="008004E7" w:rsidRDefault="00803ED4" w:rsidP="00803ED4">
      <w:pPr>
        <w:pStyle w:val="BodyText"/>
        <w:ind w:left="140"/>
        <w:rPr>
          <w:color w:val="0000FF"/>
          <w:u w:color="0000FF"/>
        </w:rPr>
      </w:pPr>
      <w:hyperlink r:id="rId21" w:history="1">
        <w:r w:rsidRPr="008004E7">
          <w:rPr>
            <w:rStyle w:val="Hyperlink"/>
          </w:rPr>
          <w:t>Επιχειρηματική Αναλυτική (Business Analytics) με έμφαση στη λήψη διοικητικών αποφάσεων με χρήση Η/Υ</w:t>
        </w:r>
      </w:hyperlink>
      <w:r w:rsidRPr="008004E7">
        <w:rPr>
          <w:color w:val="0000FF"/>
          <w:u w:color="0000FF"/>
        </w:rPr>
        <w:t xml:space="preserve"> </w:t>
      </w:r>
      <w:r w:rsidRPr="008004E7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0716CC1A" w14:textId="10A0BAEB" w:rsidR="005647FD" w:rsidRPr="008004E7" w:rsidRDefault="005647FD" w:rsidP="00FB3A3D">
      <w:pPr>
        <w:pStyle w:val="BodyText"/>
        <w:ind w:left="140"/>
        <w:rPr>
          <w:b/>
          <w:bCs/>
          <w:color w:val="3A3E44"/>
          <w:u w:val="none"/>
        </w:rPr>
      </w:pPr>
    </w:p>
    <w:p w14:paraId="657B6560" w14:textId="1AB51C5C" w:rsidR="002E06DB" w:rsidRPr="008004E7" w:rsidRDefault="00107C10" w:rsidP="002D3D79">
      <w:pPr>
        <w:pStyle w:val="BodyText"/>
        <w:ind w:left="140"/>
        <w:rPr>
          <w:rStyle w:val="Hyperlink"/>
        </w:rPr>
      </w:pPr>
      <w:hyperlink r:id="rId22" w:history="1">
        <w:r w:rsidR="00647DBE" w:rsidRPr="008004E7">
          <w:rPr>
            <w:rStyle w:val="Hyperlink"/>
          </w:rPr>
          <w:t xml:space="preserve">Θρησκεία, </w:t>
        </w:r>
        <w:r w:rsidR="00996120" w:rsidRPr="008004E7">
          <w:rPr>
            <w:rStyle w:val="Hyperlink"/>
          </w:rPr>
          <w:t>Κοινωνία</w:t>
        </w:r>
        <w:r w:rsidR="00647DBE" w:rsidRPr="008004E7">
          <w:rPr>
            <w:rStyle w:val="Hyperlink"/>
          </w:rPr>
          <w:t xml:space="preserve"> &amp; </w:t>
        </w:r>
        <w:r w:rsidR="00996120" w:rsidRPr="008004E7">
          <w:rPr>
            <w:rStyle w:val="Hyperlink"/>
          </w:rPr>
          <w:t>Τεχνητή</w:t>
        </w:r>
        <w:r w:rsidR="00647DBE" w:rsidRPr="008004E7">
          <w:rPr>
            <w:rStyle w:val="Hyperlink"/>
          </w:rPr>
          <w:t xml:space="preserve"> </w:t>
        </w:r>
        <w:r w:rsidR="00996120" w:rsidRPr="008004E7">
          <w:rPr>
            <w:rStyle w:val="Hyperlink"/>
          </w:rPr>
          <w:t>Νοημοσύνη</w:t>
        </w:r>
      </w:hyperlink>
    </w:p>
    <w:p w14:paraId="2D3D01E1" w14:textId="77777777" w:rsidR="008F7225" w:rsidRPr="008004E7" w:rsidRDefault="008F7225" w:rsidP="008F7225">
      <w:pPr>
        <w:pStyle w:val="BodyText"/>
        <w:ind w:left="140"/>
        <w:rPr>
          <w:b/>
          <w:bCs/>
          <w:color w:val="3A3E44"/>
          <w:u w:val="none"/>
        </w:rPr>
      </w:pPr>
    </w:p>
    <w:p w14:paraId="159F9429" w14:textId="000A7BD3" w:rsidR="008F7225" w:rsidRPr="008004E7" w:rsidRDefault="008F7225" w:rsidP="008F7225">
      <w:pPr>
        <w:pStyle w:val="BodyText"/>
        <w:ind w:left="140"/>
        <w:rPr>
          <w:b/>
          <w:bCs/>
          <w:color w:val="3A3E44"/>
          <w:u w:val="none"/>
        </w:rPr>
      </w:pPr>
      <w:r w:rsidRPr="008004E7">
        <w:rPr>
          <w:b/>
          <w:bCs/>
          <w:color w:val="3A3E44"/>
          <w:u w:val="none"/>
        </w:rPr>
        <w:t>Διαθεματικό</w:t>
      </w:r>
    </w:p>
    <w:p w14:paraId="76F9B2FF" w14:textId="77777777" w:rsidR="008F7225" w:rsidRPr="008004E7" w:rsidRDefault="008F7225" w:rsidP="00CA2DD1">
      <w:pPr>
        <w:pStyle w:val="BodyText"/>
        <w:ind w:right="144"/>
        <w:jc w:val="both"/>
        <w:rPr>
          <w:b/>
          <w:bCs/>
          <w:u w:val="none"/>
        </w:rPr>
      </w:pPr>
    </w:p>
    <w:p w14:paraId="2DFFA15E" w14:textId="00D2D2F0" w:rsidR="002D3D79" w:rsidRPr="008004E7" w:rsidRDefault="00107C10" w:rsidP="002D3D79">
      <w:pPr>
        <w:pStyle w:val="BodyText"/>
        <w:ind w:left="140"/>
        <w:rPr>
          <w:color w:val="0000FF"/>
          <w:sz w:val="22"/>
          <w:szCs w:val="22"/>
          <w:u w:color="0000FF"/>
        </w:rPr>
      </w:pPr>
      <w:hyperlink r:id="rId23" w:history="1">
        <w:r w:rsidR="008F7225" w:rsidRPr="008004E7">
          <w:rPr>
            <w:rStyle w:val="Hyperlink"/>
          </w:rPr>
          <w:t>KNIME: Εισαγωγή στην Ανάλυση Δεδομένων χωρίς Προγραμματισμό</w:t>
        </w:r>
      </w:hyperlink>
      <w:r w:rsidR="008F7225" w:rsidRPr="008004E7">
        <w:rPr>
          <w:color w:val="0000FF"/>
          <w:u w:color="0000FF"/>
        </w:rPr>
        <w:t xml:space="preserve"> </w:t>
      </w:r>
      <w:r w:rsidR="008F7225" w:rsidRPr="008004E7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65452E6A" w14:textId="77777777" w:rsidR="002D3D79" w:rsidRPr="008004E7" w:rsidRDefault="002D3D79" w:rsidP="002D3D79">
      <w:pPr>
        <w:pStyle w:val="BodyText"/>
        <w:ind w:left="140"/>
        <w:rPr>
          <w:color w:val="0000FF"/>
          <w:sz w:val="22"/>
          <w:szCs w:val="22"/>
          <w:u w:color="0000FF"/>
        </w:rPr>
      </w:pPr>
    </w:p>
    <w:p w14:paraId="4E24AD9B" w14:textId="42DE4D38" w:rsidR="008F7225" w:rsidRPr="008004E7" w:rsidRDefault="00803ED4" w:rsidP="002D3D79">
      <w:pPr>
        <w:pStyle w:val="BodyText"/>
        <w:ind w:left="140"/>
        <w:rPr>
          <w:color w:val="0000FF"/>
          <w:sz w:val="22"/>
          <w:szCs w:val="22"/>
          <w:u w:color="0000FF"/>
        </w:rPr>
      </w:pPr>
      <w:r w:rsidRPr="008004E7">
        <w:rPr>
          <w:b/>
          <w:bCs/>
          <w:u w:val="none"/>
        </w:rPr>
        <w:t>Αγγλόφων</w:t>
      </w:r>
      <w:r w:rsidR="00313E8A" w:rsidRPr="008004E7">
        <w:rPr>
          <w:b/>
          <w:bCs/>
          <w:u w:val="none"/>
        </w:rPr>
        <w:t>α</w:t>
      </w:r>
    </w:p>
    <w:p w14:paraId="16E2AC5E" w14:textId="10FB5583" w:rsidR="00803ED4" w:rsidRPr="008004E7" w:rsidRDefault="00803ED4" w:rsidP="00CA2DD1">
      <w:pPr>
        <w:pStyle w:val="BodyText"/>
        <w:ind w:right="144"/>
        <w:jc w:val="both"/>
        <w:rPr>
          <w:b/>
          <w:bCs/>
          <w:u w:val="none"/>
        </w:rPr>
      </w:pPr>
    </w:p>
    <w:p w14:paraId="6204773A" w14:textId="0918AAB2" w:rsidR="00803ED4" w:rsidRPr="008004E7" w:rsidRDefault="00803ED4" w:rsidP="00803ED4">
      <w:pPr>
        <w:pStyle w:val="BodyText"/>
        <w:ind w:left="140"/>
        <w:rPr>
          <w:rStyle w:val="Hyperlink"/>
          <w:lang w:val="en-US"/>
        </w:rPr>
      </w:pPr>
      <w:hyperlink r:id="rId24" w:history="1">
        <w:r w:rsidRPr="008004E7">
          <w:rPr>
            <w:rStyle w:val="Hyperlink"/>
            <w:lang w:val="en-US"/>
          </w:rPr>
          <w:t>Rodent anesthesia and analgesia: Theory and practical use of anesthetic machine</w:t>
        </w:r>
      </w:hyperlink>
    </w:p>
    <w:p w14:paraId="12591133" w14:textId="7DF591FE" w:rsidR="00313E8A" w:rsidRPr="008004E7" w:rsidRDefault="00313E8A" w:rsidP="00803ED4">
      <w:pPr>
        <w:pStyle w:val="BodyText"/>
        <w:ind w:left="140"/>
        <w:rPr>
          <w:color w:val="0000FF"/>
          <w:u w:color="0000FF"/>
        </w:rPr>
      </w:pPr>
    </w:p>
    <w:p w14:paraId="50EEA69F" w14:textId="69FCF374" w:rsidR="00313E8A" w:rsidRPr="008004E7" w:rsidRDefault="00313E8A" w:rsidP="00803ED4">
      <w:pPr>
        <w:pStyle w:val="BodyText"/>
        <w:ind w:left="140"/>
        <w:rPr>
          <w:color w:val="0000FF"/>
          <w:u w:color="0000FF"/>
          <w:lang w:val="en-US"/>
        </w:rPr>
      </w:pPr>
      <w:hyperlink r:id="rId25" w:history="1">
        <w:r w:rsidRPr="008004E7">
          <w:rPr>
            <w:rStyle w:val="Hyperlink"/>
            <w:lang w:val="en-US"/>
          </w:rPr>
          <w:t>9th Summer School-Medical Law &amp; Bioethics: “Vulnerable Populations in Healthcare”</w:t>
        </w:r>
      </w:hyperlink>
      <w:r w:rsidRPr="008004E7">
        <w:rPr>
          <w:color w:val="0000FF"/>
          <w:u w:color="0000FF"/>
          <w:lang w:val="en-US"/>
        </w:rPr>
        <w:t xml:space="preserve"> </w:t>
      </w:r>
    </w:p>
    <w:p w14:paraId="2814A440" w14:textId="3AEDEF6F" w:rsidR="00313E8A" w:rsidRPr="008004E7" w:rsidRDefault="00313E8A" w:rsidP="00803ED4">
      <w:pPr>
        <w:pStyle w:val="BodyText"/>
        <w:ind w:left="140"/>
        <w:rPr>
          <w:color w:val="0000FF"/>
          <w:u w:color="0000FF"/>
          <w:lang w:val="en-US"/>
        </w:rPr>
      </w:pPr>
    </w:p>
    <w:p w14:paraId="55075A67" w14:textId="7610DB19" w:rsidR="00313E8A" w:rsidRPr="00313E8A" w:rsidRDefault="00313E8A" w:rsidP="00803ED4">
      <w:pPr>
        <w:pStyle w:val="BodyText"/>
        <w:ind w:left="140"/>
        <w:rPr>
          <w:color w:val="0000FF"/>
          <w:u w:color="0000FF"/>
          <w:lang w:val="en-US"/>
        </w:rPr>
      </w:pPr>
      <w:hyperlink r:id="rId26" w:history="1">
        <w:r w:rsidRPr="008004E7">
          <w:rPr>
            <w:rStyle w:val="Hyperlink"/>
            <w:lang w:val="en-US"/>
          </w:rPr>
          <w:t>Recent developments on financial crime, corruption and money laundering: European and international perspectives</w:t>
        </w:r>
      </w:hyperlink>
    </w:p>
    <w:p w14:paraId="150C4162" w14:textId="77777777" w:rsidR="00803ED4" w:rsidRPr="00803ED4" w:rsidRDefault="00803ED4" w:rsidP="00CA2DD1">
      <w:pPr>
        <w:pStyle w:val="BodyText"/>
        <w:ind w:right="144"/>
        <w:jc w:val="both"/>
        <w:rPr>
          <w:b/>
          <w:bCs/>
          <w:u w:val="none"/>
          <w:lang w:val="en-US"/>
        </w:rPr>
      </w:pPr>
    </w:p>
    <w:p w14:paraId="6440C360" w14:textId="77777777" w:rsidR="0082061A" w:rsidRPr="00803ED4" w:rsidRDefault="0082061A" w:rsidP="008F7225">
      <w:pPr>
        <w:rPr>
          <w:b/>
          <w:bCs/>
          <w:lang w:val="en-US"/>
        </w:rPr>
      </w:pPr>
    </w:p>
    <w:p w14:paraId="261BAE68" w14:textId="49412BF9" w:rsidR="00B62C10" w:rsidRPr="008F7225" w:rsidRDefault="0019358A" w:rsidP="008F7225">
      <w:pPr>
        <w:rPr>
          <w:rFonts w:ascii="Calibri" w:eastAsia="Calibri" w:hAnsi="Calibri" w:cs="Calibri"/>
          <w:b/>
          <w:bCs/>
          <w:sz w:val="24"/>
          <w:szCs w:val="24"/>
          <w:u w:color="000000"/>
          <w:lang w:bidi="ar-SA"/>
        </w:rPr>
      </w:pPr>
      <w:r w:rsidRPr="00CA2DD1">
        <w:rPr>
          <w:b/>
          <w:bCs/>
        </w:rPr>
        <w:lastRenderedPageBreak/>
        <w:t>Π</w:t>
      </w:r>
      <w:r w:rsidR="00B62C10" w:rsidRPr="00CA2DD1">
        <w:rPr>
          <w:b/>
          <w:bCs/>
        </w:rPr>
        <w:t>ρογράμματα ενδοεταιρικής επιμόρφωσης</w:t>
      </w:r>
    </w:p>
    <w:p w14:paraId="21E63EB5" w14:textId="77777777" w:rsidR="00CA2DD1" w:rsidRPr="00D65B3B" w:rsidRDefault="00CA2DD1" w:rsidP="00CA2DD1">
      <w:pPr>
        <w:pStyle w:val="BodyText"/>
        <w:ind w:right="144"/>
        <w:jc w:val="both"/>
        <w:rPr>
          <w:b/>
          <w:bCs/>
        </w:rPr>
      </w:pPr>
    </w:p>
    <w:p w14:paraId="303107B8" w14:textId="77777777" w:rsidR="00B62C10" w:rsidRPr="00A14C3C" w:rsidRDefault="00B62C10" w:rsidP="00111A3E">
      <w:pPr>
        <w:pStyle w:val="BodyText"/>
        <w:jc w:val="both"/>
        <w:rPr>
          <w:u w:val="none"/>
        </w:rPr>
      </w:pPr>
      <w:r w:rsidRPr="00A14C3C">
        <w:rPr>
          <w:u w:val="none"/>
        </w:rPr>
        <w:t>Διασφαλίζοντας υψηλή ποιότητα υπηρεσιών εκπαίδευσης, τ</w:t>
      </w:r>
      <w:r w:rsidR="00ED416C" w:rsidRPr="00A14C3C">
        <w:rPr>
          <w:u w:val="none"/>
        </w:rPr>
        <w:t>ο ΚΕΔΙΒΙΜ ΑΠΘ αναλαμβάνει την παροχή εξειδικευμένων επιμορφωτικών προγραμμάτων και για το προσωπικό εταιρειών, οργανισμών και φορέων</w:t>
      </w:r>
      <w:r w:rsidRPr="00A14C3C">
        <w:rPr>
          <w:u w:val="none"/>
        </w:rPr>
        <w:t>.</w:t>
      </w:r>
    </w:p>
    <w:p w14:paraId="3A00AC53" w14:textId="77777777" w:rsidR="00B62C10" w:rsidRPr="00A14C3C" w:rsidRDefault="00B62C10" w:rsidP="00111A3E">
      <w:pPr>
        <w:pStyle w:val="BodyText"/>
        <w:jc w:val="both"/>
        <w:rPr>
          <w:u w:val="none"/>
        </w:rPr>
      </w:pPr>
    </w:p>
    <w:p w14:paraId="43803378" w14:textId="46D4E426" w:rsidR="00ED416C" w:rsidRPr="004A14A9" w:rsidRDefault="00ED416C" w:rsidP="004A14A9">
      <w:pPr>
        <w:pStyle w:val="BodyText"/>
        <w:jc w:val="both"/>
        <w:rPr>
          <w:b/>
          <w:u w:val="none"/>
        </w:rPr>
      </w:pPr>
      <w:r w:rsidRPr="00A14C3C">
        <w:rPr>
          <w:u w:val="none"/>
        </w:rPr>
        <w:t>Δείτε</w:t>
      </w:r>
      <w:r w:rsidRPr="00A14C3C">
        <w:rPr>
          <w:spacing w:val="-4"/>
          <w:u w:val="none"/>
        </w:rPr>
        <w:t xml:space="preserve"> τα διαθέσιμα προγράμματα παρακάτω και βρείτε </w:t>
      </w:r>
      <w:r w:rsidR="00111A3E" w:rsidRPr="00A14C3C">
        <w:rPr>
          <w:spacing w:val="-4"/>
          <w:u w:val="none"/>
        </w:rPr>
        <w:t xml:space="preserve">αναλυτικές </w:t>
      </w:r>
      <w:r w:rsidRPr="00A14C3C">
        <w:rPr>
          <w:u w:val="none"/>
        </w:rPr>
        <w:t>πληροφορίες</w:t>
      </w:r>
      <w:r w:rsidRPr="002E110E">
        <w:rPr>
          <w:spacing w:val="-3"/>
          <w:u w:val="none"/>
        </w:rPr>
        <w:t xml:space="preserve"> </w:t>
      </w:r>
      <w:hyperlink r:id="rId27">
        <w:r w:rsidRPr="002E110E">
          <w:rPr>
            <w:color w:val="0000FF"/>
            <w:u w:color="0000FF"/>
          </w:rPr>
          <w:t>εδώ.</w:t>
        </w:r>
      </w:hyperlink>
    </w:p>
    <w:p w14:paraId="28434D73" w14:textId="77777777" w:rsidR="00ED416C" w:rsidRPr="00A14C3C" w:rsidRDefault="00ED416C" w:rsidP="00ED416C">
      <w:pPr>
        <w:pStyle w:val="BodyText"/>
        <w:numPr>
          <w:ilvl w:val="0"/>
          <w:numId w:val="2"/>
        </w:numPr>
        <w:spacing w:before="160"/>
        <w:rPr>
          <w:spacing w:val="-4"/>
          <w:u w:val="none"/>
        </w:rPr>
      </w:pPr>
      <w:r w:rsidRPr="00A14C3C">
        <w:rPr>
          <w:spacing w:val="-4"/>
          <w:u w:val="none"/>
        </w:rPr>
        <w:t>Ψηφιακό Μάρκετινγκ</w:t>
      </w:r>
    </w:p>
    <w:p w14:paraId="38FEF9DD" w14:textId="77777777" w:rsidR="00ED416C" w:rsidRPr="00A14C3C" w:rsidRDefault="00ED416C" w:rsidP="00ED416C">
      <w:pPr>
        <w:pStyle w:val="BodyText"/>
        <w:numPr>
          <w:ilvl w:val="0"/>
          <w:numId w:val="2"/>
        </w:numPr>
        <w:spacing w:before="160"/>
        <w:rPr>
          <w:spacing w:val="-4"/>
          <w:u w:val="none"/>
        </w:rPr>
      </w:pPr>
      <w:r w:rsidRPr="00A14C3C">
        <w:rPr>
          <w:spacing w:val="-4"/>
          <w:u w:val="none"/>
        </w:rPr>
        <w:t>Δημιουργία, Ανάπτυξη και Χρηματοδότηση Νεοφυών Επιχειρήσεων</w:t>
      </w:r>
    </w:p>
    <w:p w14:paraId="28C458E5" w14:textId="77777777" w:rsidR="00ED416C" w:rsidRPr="00A14C3C" w:rsidRDefault="00ED416C" w:rsidP="00ED416C">
      <w:pPr>
        <w:pStyle w:val="BodyText"/>
        <w:numPr>
          <w:ilvl w:val="0"/>
          <w:numId w:val="2"/>
        </w:numPr>
        <w:spacing w:before="160"/>
        <w:rPr>
          <w:spacing w:val="-4"/>
          <w:u w:val="none"/>
        </w:rPr>
      </w:pPr>
      <w:r w:rsidRPr="00A14C3C">
        <w:rPr>
          <w:spacing w:val="-4"/>
          <w:u w:val="none"/>
        </w:rPr>
        <w:t>Παγκόσμιες ηλεκτρονικές αγορές: Συμμετοχή ελληνικών επιχειρήσεων και προώθηση των πωλήσεων τους</w:t>
      </w:r>
    </w:p>
    <w:p w14:paraId="0F931938" w14:textId="77777777" w:rsidR="00ED416C" w:rsidRPr="00A14C3C" w:rsidRDefault="00ED416C" w:rsidP="00ED416C">
      <w:pPr>
        <w:pStyle w:val="BodyText"/>
        <w:numPr>
          <w:ilvl w:val="0"/>
          <w:numId w:val="2"/>
        </w:numPr>
        <w:spacing w:before="160"/>
        <w:rPr>
          <w:spacing w:val="-4"/>
          <w:u w:val="none"/>
        </w:rPr>
      </w:pPr>
      <w:r w:rsidRPr="00A14C3C">
        <w:rPr>
          <w:spacing w:val="-4"/>
          <w:u w:val="none"/>
        </w:rPr>
        <w:t>Δημιουργία ηλεκτρονικού καταστήματος με τη χρήση του WooCommerce</w:t>
      </w:r>
    </w:p>
    <w:p w14:paraId="193B2C86" w14:textId="77777777" w:rsidR="00ED416C" w:rsidRPr="00A14C3C" w:rsidRDefault="00ED416C" w:rsidP="00ED416C">
      <w:pPr>
        <w:pStyle w:val="BodyText"/>
        <w:numPr>
          <w:ilvl w:val="0"/>
          <w:numId w:val="2"/>
        </w:numPr>
        <w:spacing w:before="160"/>
        <w:rPr>
          <w:spacing w:val="-4"/>
          <w:u w:val="none"/>
        </w:rPr>
      </w:pPr>
      <w:r w:rsidRPr="00A14C3C">
        <w:rPr>
          <w:spacing w:val="-4"/>
          <w:u w:val="none"/>
        </w:rPr>
        <w:t>Δημιουργία ηλεκτρονικού καταστήματος με τη χρήση του Prestashop</w:t>
      </w:r>
    </w:p>
    <w:p w14:paraId="0E27C67B" w14:textId="77777777" w:rsidR="00ED416C" w:rsidRPr="00A14C3C" w:rsidRDefault="00ED416C" w:rsidP="00ED416C">
      <w:pPr>
        <w:pStyle w:val="BodyText"/>
        <w:numPr>
          <w:ilvl w:val="0"/>
          <w:numId w:val="2"/>
        </w:numPr>
        <w:spacing w:before="160"/>
        <w:rPr>
          <w:spacing w:val="-4"/>
          <w:u w:val="none"/>
          <w:lang w:val="en-US"/>
        </w:rPr>
      </w:pPr>
      <w:r w:rsidRPr="00A14C3C">
        <w:rPr>
          <w:spacing w:val="-4"/>
          <w:u w:val="none"/>
        </w:rPr>
        <w:t>Διαδικτυακές</w:t>
      </w:r>
      <w:r w:rsidRPr="00A14C3C">
        <w:rPr>
          <w:spacing w:val="-4"/>
          <w:u w:val="none"/>
          <w:lang w:val="en-US"/>
        </w:rPr>
        <w:t xml:space="preserve"> </w:t>
      </w:r>
      <w:r w:rsidRPr="00A14C3C">
        <w:rPr>
          <w:spacing w:val="-4"/>
          <w:u w:val="none"/>
        </w:rPr>
        <w:t>Συναλλαγές</w:t>
      </w:r>
      <w:r w:rsidRPr="00A14C3C">
        <w:rPr>
          <w:spacing w:val="-4"/>
          <w:u w:val="none"/>
          <w:lang w:val="en-US"/>
        </w:rPr>
        <w:t>/Online Payments, Transaction processing, Payment Gateways</w:t>
      </w:r>
    </w:p>
    <w:p w14:paraId="26F62032" w14:textId="139940FE" w:rsidR="00ED416C" w:rsidRPr="00A14C3C" w:rsidRDefault="00ED416C" w:rsidP="00ED416C">
      <w:pPr>
        <w:pStyle w:val="BodyText"/>
        <w:numPr>
          <w:ilvl w:val="0"/>
          <w:numId w:val="2"/>
        </w:numPr>
        <w:spacing w:before="160"/>
        <w:rPr>
          <w:spacing w:val="-4"/>
          <w:u w:val="none"/>
        </w:rPr>
      </w:pPr>
      <w:r w:rsidRPr="00A14C3C">
        <w:rPr>
          <w:spacing w:val="-4"/>
          <w:u w:val="none"/>
        </w:rPr>
        <w:t>Ηλεκτρονική ασφάλεια και προστασία για επιχειρήσεις ηλεκτρονικού εμπορίου</w:t>
      </w:r>
    </w:p>
    <w:p w14:paraId="4B3DEAE4" w14:textId="7A85252D" w:rsidR="00ED416C" w:rsidRPr="00A14C3C" w:rsidRDefault="00ED416C" w:rsidP="00ED416C">
      <w:pPr>
        <w:pStyle w:val="BodyText"/>
        <w:numPr>
          <w:ilvl w:val="0"/>
          <w:numId w:val="2"/>
        </w:numPr>
        <w:spacing w:before="160"/>
        <w:rPr>
          <w:spacing w:val="-4"/>
          <w:u w:val="none"/>
        </w:rPr>
      </w:pPr>
      <w:r w:rsidRPr="00A14C3C">
        <w:rPr>
          <w:spacing w:val="-4"/>
          <w:u w:val="none"/>
        </w:rPr>
        <w:t>Δημοσιογραφία Δεδομένων</w:t>
      </w:r>
    </w:p>
    <w:p w14:paraId="216906AB" w14:textId="390F2309" w:rsidR="00ED416C" w:rsidRDefault="00ED416C" w:rsidP="00ED416C">
      <w:pPr>
        <w:pStyle w:val="BodyText"/>
        <w:numPr>
          <w:ilvl w:val="0"/>
          <w:numId w:val="2"/>
        </w:numPr>
        <w:spacing w:before="160"/>
        <w:rPr>
          <w:spacing w:val="-4"/>
          <w:u w:val="none"/>
        </w:rPr>
      </w:pPr>
      <w:r w:rsidRPr="00A14C3C">
        <w:rPr>
          <w:spacing w:val="-4"/>
          <w:u w:val="none"/>
        </w:rPr>
        <w:t>Επιχειρηματική Αναλυτική (Business Analytics) με έμφαση στη λήψη διοικητικών αποφάσεων με χρήση Η/Υ</w:t>
      </w:r>
    </w:p>
    <w:p w14:paraId="49664426" w14:textId="70415BBF" w:rsidR="004A14A9" w:rsidRDefault="004A14A9" w:rsidP="004A14A9">
      <w:pPr>
        <w:pStyle w:val="BodyText"/>
        <w:numPr>
          <w:ilvl w:val="0"/>
          <w:numId w:val="2"/>
        </w:numPr>
        <w:spacing w:before="160"/>
        <w:rPr>
          <w:spacing w:val="-4"/>
          <w:u w:val="none"/>
        </w:rPr>
      </w:pPr>
      <w:r w:rsidRPr="004A14A9">
        <w:rPr>
          <w:spacing w:val="-4"/>
          <w:u w:val="none"/>
        </w:rPr>
        <w:t xml:space="preserve">Προστασία Προσωπικών Δεδομένων       </w:t>
      </w:r>
    </w:p>
    <w:p w14:paraId="16699557" w14:textId="47E0D052" w:rsidR="004A14A9" w:rsidRPr="004A14A9" w:rsidRDefault="004A14A9" w:rsidP="004A14A9">
      <w:pPr>
        <w:pStyle w:val="BodyText"/>
        <w:numPr>
          <w:ilvl w:val="0"/>
          <w:numId w:val="2"/>
        </w:numPr>
        <w:spacing w:before="160"/>
        <w:rPr>
          <w:spacing w:val="-4"/>
          <w:u w:val="none"/>
        </w:rPr>
      </w:pPr>
      <w:r w:rsidRPr="004A14A9">
        <w:rPr>
          <w:spacing w:val="-4"/>
          <w:u w:val="none"/>
        </w:rPr>
        <w:t>Κυβερνοασφάλεια – Ηλεκτρονικό Έγκλημα</w:t>
      </w:r>
    </w:p>
    <w:p w14:paraId="246C0138" w14:textId="120AE3D3" w:rsidR="000E30D5" w:rsidRPr="00A14C3C" w:rsidRDefault="000E30D5" w:rsidP="000E30D5">
      <w:pPr>
        <w:rPr>
          <w:rStyle w:val="Hyperlink"/>
          <w:b/>
          <w:bCs/>
        </w:rPr>
      </w:pPr>
    </w:p>
    <w:p w14:paraId="5E777C63" w14:textId="5761023A" w:rsidR="000E30D5" w:rsidRPr="00A14C3C" w:rsidRDefault="000E30D5" w:rsidP="000E30D5">
      <w:pPr>
        <w:pBdr>
          <w:top w:val="single" w:sz="4" w:space="1" w:color="auto"/>
        </w:pBdr>
        <w:jc w:val="both"/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</w:pPr>
    </w:p>
    <w:p w14:paraId="28EBC0E7" w14:textId="57280763" w:rsidR="000E30D5" w:rsidRPr="00A14C3C" w:rsidRDefault="000E30D5" w:rsidP="000E30D5">
      <w:pPr>
        <w:pBdr>
          <w:top w:val="single" w:sz="4" w:space="1" w:color="auto"/>
        </w:pBdr>
        <w:jc w:val="both"/>
        <w:rPr>
          <w:rStyle w:val="Hyperlink"/>
          <w:rFonts w:eastAsia="Times New Roman"/>
          <w:b/>
          <w:bCs/>
          <w:lang w:eastAsia="el-GR"/>
        </w:rPr>
      </w:pPr>
      <w:r w:rsidRPr="00A14C3C"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  <w:t xml:space="preserve">Για περισσότερες πληροφορίες οι ενδιαφερόμενες/οι μπορούν να επισκεφθούν την ιστοσελίδα μας </w:t>
      </w:r>
      <w:hyperlink r:id="rId28">
        <w:r w:rsidR="00D37DA4">
          <w:rPr>
            <w:rStyle w:val="Hyperlink"/>
          </w:rPr>
          <w:t>www.kedivim.auth.gr</w:t>
        </w:r>
      </w:hyperlink>
      <w:r w:rsidRPr="00A14C3C">
        <w:rPr>
          <w:sz w:val="24"/>
          <w:szCs w:val="24"/>
        </w:rPr>
        <w:t xml:space="preserve"> </w:t>
      </w:r>
      <w:r w:rsidRPr="00A14C3C"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  <w:t>ή να επικοινωνήσουν στα τηλέφωνα: 2310 996782,83,81</w:t>
      </w:r>
      <w:r w:rsidR="000019CB" w:rsidRPr="00A14C3C"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  <w:t>,88</w:t>
      </w:r>
      <w:r w:rsidRPr="00A14C3C"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  <w:t xml:space="preserve"> και στο </w:t>
      </w:r>
      <w:hyperlink r:id="rId29">
        <w:r w:rsidR="00D37DA4">
          <w:rPr>
            <w:rStyle w:val="Hyperlink"/>
            <w:rFonts w:eastAsia="Times New Roman"/>
            <w:lang w:val="en-US" w:eastAsia="el-GR"/>
          </w:rPr>
          <w:t>kedivim</w:t>
        </w:r>
        <w:r w:rsidR="00D37DA4" w:rsidRPr="00D37DA4">
          <w:rPr>
            <w:rStyle w:val="Hyperlink"/>
            <w:rFonts w:eastAsia="Times New Roman"/>
            <w:lang w:eastAsia="el-GR"/>
          </w:rPr>
          <w:t>@</w:t>
        </w:r>
        <w:r w:rsidR="00D37DA4">
          <w:rPr>
            <w:rStyle w:val="Hyperlink"/>
            <w:rFonts w:eastAsia="Times New Roman"/>
            <w:lang w:val="en-US" w:eastAsia="el-GR"/>
          </w:rPr>
          <w:t>auth</w:t>
        </w:r>
        <w:r w:rsidR="00D37DA4" w:rsidRPr="00D37DA4">
          <w:rPr>
            <w:rStyle w:val="Hyperlink"/>
            <w:rFonts w:eastAsia="Times New Roman"/>
            <w:lang w:eastAsia="el-GR"/>
          </w:rPr>
          <w:t>.</w:t>
        </w:r>
        <w:r w:rsidR="00D37DA4">
          <w:rPr>
            <w:rStyle w:val="Hyperlink"/>
            <w:rFonts w:eastAsia="Times New Roman"/>
            <w:lang w:val="en-US" w:eastAsia="el-GR"/>
          </w:rPr>
          <w:t>gr</w:t>
        </w:r>
      </w:hyperlink>
    </w:p>
    <w:p w14:paraId="775416B6" w14:textId="77D67268" w:rsidR="000E30D5" w:rsidRPr="00A14C3C" w:rsidRDefault="000E30D5" w:rsidP="000E30D5">
      <w:pPr>
        <w:pBdr>
          <w:top w:val="single" w:sz="4" w:space="1" w:color="auto"/>
        </w:pBdr>
        <w:jc w:val="both"/>
        <w:rPr>
          <w:rFonts w:eastAsia="Times New Roman"/>
          <w:b/>
          <w:bCs/>
          <w:color w:val="404040"/>
          <w:sz w:val="24"/>
          <w:szCs w:val="24"/>
          <w:lang w:eastAsia="el-GR"/>
        </w:rPr>
      </w:pPr>
    </w:p>
    <w:p w14:paraId="1BCEA5CC" w14:textId="24899AF3" w:rsidR="00C64EAC" w:rsidRDefault="00C64EAC" w:rsidP="000E30D5">
      <w:pPr>
        <w:pBdr>
          <w:top w:val="single" w:sz="4" w:space="1" w:color="000000"/>
        </w:pBdr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</w:pPr>
    </w:p>
    <w:p w14:paraId="6B88A121" w14:textId="289C84D7" w:rsidR="004A14A9" w:rsidRPr="00A14C3C" w:rsidRDefault="004A14A9" w:rsidP="004A14A9">
      <w:pPr>
        <w:pBdr>
          <w:top w:val="single" w:sz="4" w:space="1" w:color="000000"/>
        </w:pBdr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</w:pPr>
      <w:r w:rsidRPr="00A14C3C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 xml:space="preserve">Βρείτε μας στα </w:t>
      </w:r>
      <w:r w:rsidRPr="00A14C3C">
        <w:rPr>
          <w:rFonts w:eastAsia="Times New Roman"/>
          <w:b/>
          <w:bCs/>
          <w:color w:val="000000" w:themeColor="text1"/>
          <w:sz w:val="24"/>
          <w:szCs w:val="24"/>
          <w:lang w:val="en-US" w:eastAsia="el-GR"/>
        </w:rPr>
        <w:t>social</w:t>
      </w:r>
      <w:r w:rsidRPr="00A14C3C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>:</w:t>
      </w:r>
    </w:p>
    <w:p w14:paraId="739A6FDD" w14:textId="5CADB586" w:rsidR="004A14A9" w:rsidRPr="00A14C3C" w:rsidRDefault="004A14A9" w:rsidP="004A14A9">
      <w:pPr>
        <w:pBdr>
          <w:top w:val="single" w:sz="4" w:space="1" w:color="000000"/>
        </w:pBdr>
        <w:jc w:val="both"/>
        <w:rPr>
          <w:rFonts w:ascii="Calibri" w:eastAsia="Calibri" w:hAnsi="Calibri" w:cs="Calibri"/>
          <w:sz w:val="24"/>
          <w:szCs w:val="24"/>
        </w:rPr>
      </w:pPr>
      <w:r w:rsidRPr="00A14C3C">
        <w:rPr>
          <w:noProof/>
        </w:rPr>
        <w:drawing>
          <wp:anchor distT="0" distB="0" distL="114300" distR="114300" simplePos="0" relativeHeight="251661312" behindDoc="0" locked="0" layoutInCell="1" allowOverlap="1" wp14:anchorId="09AE4B58" wp14:editId="6B2F67CB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228600" cy="228600"/>
            <wp:effectExtent l="0" t="0" r="0" b="0"/>
            <wp:wrapNone/>
            <wp:docPr id="339499949" name="Εικόνα 339499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C3C">
        <w:rPr>
          <w:noProof/>
        </w:rPr>
        <w:drawing>
          <wp:anchor distT="0" distB="0" distL="114300" distR="114300" simplePos="0" relativeHeight="251659264" behindDoc="0" locked="0" layoutInCell="1" allowOverlap="1" wp14:anchorId="5D5DDE93" wp14:editId="753094C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25552" cy="225552"/>
            <wp:effectExtent l="0" t="0" r="3175" b="3175"/>
            <wp:wrapNone/>
            <wp:docPr id="112894293" name="Εικόνα 112894293" descr="Εικόνα που περιέχει κείμενο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94293" name="Εικόνα 112894293" descr="Εικόνα που περιέχει κείμενο, clipart&#10;&#10;Περιγραφή που δημιουργήθηκε αυτόματα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  <w:hyperlink r:id="rId32">
        <w:r w:rsidRPr="00A14C3C">
          <w:rPr>
            <w:rStyle w:val="Hyperlink"/>
          </w:rPr>
          <w:t>Κέντρο Επιμόρφωσης και Διά Βίου Μάθησης ΑΠΘ</w:t>
        </w:r>
      </w:hyperlink>
    </w:p>
    <w:p w14:paraId="06C25B50" w14:textId="58ED7A8C" w:rsidR="004A14A9" w:rsidRDefault="0082061A" w:rsidP="004A14A9">
      <w:pPr>
        <w:pBdr>
          <w:top w:val="single" w:sz="4" w:space="1" w:color="000000"/>
        </w:pBdr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D7096D" wp14:editId="11BA93A5">
            <wp:simplePos x="0" y="0"/>
            <wp:positionH relativeFrom="column">
              <wp:posOffset>20147</wp:posOffset>
            </wp:positionH>
            <wp:positionV relativeFrom="page">
              <wp:posOffset>9124315</wp:posOffset>
            </wp:positionV>
            <wp:extent cx="189230" cy="193040"/>
            <wp:effectExtent l="0" t="0" r="1270" b="0"/>
            <wp:wrapThrough wrapText="bothSides">
              <wp:wrapPolygon edited="0">
                <wp:start x="0" y="0"/>
                <wp:lineTo x="0" y="19184"/>
                <wp:lineTo x="19570" y="19184"/>
                <wp:lineTo x="1957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4A9" w:rsidRPr="00971C66">
        <w:t xml:space="preserve">         </w:t>
      </w:r>
      <w:hyperlink r:id="rId34">
        <w:r w:rsidR="004A14A9" w:rsidRPr="00A14C3C">
          <w:rPr>
            <w:rStyle w:val="Hyperlink"/>
            <w:lang w:val="en-US"/>
          </w:rPr>
          <w:t>@kedivim_auth</w:t>
        </w:r>
      </w:hyperlink>
    </w:p>
    <w:p w14:paraId="3DA8FD15" w14:textId="34C4D641" w:rsidR="0082061A" w:rsidRDefault="0082061A" w:rsidP="005E5DF7">
      <w:pPr>
        <w:pBdr>
          <w:top w:val="single" w:sz="4" w:space="1" w:color="000000"/>
        </w:pBdr>
        <w:jc w:val="both"/>
        <w:rPr>
          <w:rStyle w:val="Hyperlink"/>
          <w:lang w:val="en-US"/>
        </w:rPr>
      </w:pPr>
      <w:r w:rsidRPr="00A14C3C">
        <w:rPr>
          <w:noProof/>
        </w:rPr>
        <w:drawing>
          <wp:anchor distT="0" distB="0" distL="114300" distR="114300" simplePos="0" relativeHeight="251665408" behindDoc="0" locked="0" layoutInCell="1" allowOverlap="1" wp14:anchorId="6667F1DC" wp14:editId="05446C45">
            <wp:simplePos x="0" y="0"/>
            <wp:positionH relativeFrom="margin">
              <wp:posOffset>24650</wp:posOffset>
            </wp:positionH>
            <wp:positionV relativeFrom="margin">
              <wp:posOffset>8474075</wp:posOffset>
            </wp:positionV>
            <wp:extent cx="201930" cy="20193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36">
        <w:r w:rsidR="004A14A9" w:rsidRPr="00A14C3C">
          <w:rPr>
            <w:rStyle w:val="Hyperlink"/>
            <w:lang w:val="en-US"/>
          </w:rPr>
          <w:t>@auth_kedivim</w:t>
        </w:r>
      </w:hyperlink>
    </w:p>
    <w:p w14:paraId="74AC0594" w14:textId="2418EC2C" w:rsidR="005E5DF7" w:rsidRPr="0082061A" w:rsidRDefault="004A14A9" w:rsidP="005E5DF7">
      <w:pPr>
        <w:pBdr>
          <w:top w:val="single" w:sz="4" w:space="1" w:color="000000"/>
        </w:pBdr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340322">
        <w:rPr>
          <w:lang w:val="en-US"/>
        </w:rPr>
        <w:t xml:space="preserve">   </w:t>
      </w:r>
      <w:r w:rsidR="00462673">
        <w:rPr>
          <w:lang w:val="en-US"/>
        </w:rPr>
        <w:t xml:space="preserve"> </w:t>
      </w:r>
      <w:r w:rsidR="0082061A" w:rsidRPr="00971C66">
        <w:rPr>
          <w:lang w:val="en-US"/>
        </w:rPr>
        <w:t xml:space="preserve">     </w:t>
      </w:r>
      <w:hyperlink r:id="rId37" w:history="1">
        <w:r w:rsidRPr="00A14C3C">
          <w:rPr>
            <w:rStyle w:val="Hyperlink"/>
            <w:rFonts w:eastAsia="Times New Roman"/>
            <w:lang w:val="en-US" w:eastAsia="el-GR"/>
          </w:rPr>
          <w:t>Lifelong Learning AUTh</w:t>
        </w:r>
      </w:hyperlink>
    </w:p>
    <w:sectPr w:rsidR="005E5DF7" w:rsidRPr="008206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03D01"/>
    <w:multiLevelType w:val="hybridMultilevel"/>
    <w:tmpl w:val="568A6936"/>
    <w:lvl w:ilvl="0" w:tplc="0408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6DDB3655"/>
    <w:multiLevelType w:val="hybridMultilevel"/>
    <w:tmpl w:val="209200FA"/>
    <w:lvl w:ilvl="0" w:tplc="0408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16"/>
    <w:rsid w:val="000019CB"/>
    <w:rsid w:val="000032D2"/>
    <w:rsid w:val="00041CAA"/>
    <w:rsid w:val="00077F84"/>
    <w:rsid w:val="000B4756"/>
    <w:rsid w:val="000E30D5"/>
    <w:rsid w:val="000F2AEA"/>
    <w:rsid w:val="000F4499"/>
    <w:rsid w:val="000F57FE"/>
    <w:rsid w:val="00102434"/>
    <w:rsid w:val="00107C10"/>
    <w:rsid w:val="00111A3E"/>
    <w:rsid w:val="00122649"/>
    <w:rsid w:val="0012437D"/>
    <w:rsid w:val="00134A2B"/>
    <w:rsid w:val="001660F6"/>
    <w:rsid w:val="001768BF"/>
    <w:rsid w:val="001865E4"/>
    <w:rsid w:val="0019358A"/>
    <w:rsid w:val="00197610"/>
    <w:rsid w:val="001A5133"/>
    <w:rsid w:val="001A5B1A"/>
    <w:rsid w:val="001D1E1D"/>
    <w:rsid w:val="002044D4"/>
    <w:rsid w:val="002278CD"/>
    <w:rsid w:val="00230C91"/>
    <w:rsid w:val="00252735"/>
    <w:rsid w:val="002733C7"/>
    <w:rsid w:val="0027490E"/>
    <w:rsid w:val="00297A70"/>
    <w:rsid w:val="002D3D79"/>
    <w:rsid w:val="002E06DB"/>
    <w:rsid w:val="002E0C96"/>
    <w:rsid w:val="002E110E"/>
    <w:rsid w:val="002F70A0"/>
    <w:rsid w:val="00313E8A"/>
    <w:rsid w:val="0031455E"/>
    <w:rsid w:val="00340322"/>
    <w:rsid w:val="00342701"/>
    <w:rsid w:val="003428DB"/>
    <w:rsid w:val="00350B6D"/>
    <w:rsid w:val="00350D00"/>
    <w:rsid w:val="00395D5C"/>
    <w:rsid w:val="003B65E1"/>
    <w:rsid w:val="003C0F63"/>
    <w:rsid w:val="003C32E1"/>
    <w:rsid w:val="003F0DDF"/>
    <w:rsid w:val="00416894"/>
    <w:rsid w:val="00444600"/>
    <w:rsid w:val="00462673"/>
    <w:rsid w:val="0047358B"/>
    <w:rsid w:val="004A14A9"/>
    <w:rsid w:val="004B6D04"/>
    <w:rsid w:val="004D5426"/>
    <w:rsid w:val="004F5BEC"/>
    <w:rsid w:val="005132E3"/>
    <w:rsid w:val="005139B9"/>
    <w:rsid w:val="00516FC8"/>
    <w:rsid w:val="0054241E"/>
    <w:rsid w:val="00542794"/>
    <w:rsid w:val="00543A70"/>
    <w:rsid w:val="005453AC"/>
    <w:rsid w:val="00546447"/>
    <w:rsid w:val="00546C75"/>
    <w:rsid w:val="0056333B"/>
    <w:rsid w:val="005647FD"/>
    <w:rsid w:val="00567EAE"/>
    <w:rsid w:val="005805D2"/>
    <w:rsid w:val="00584A4C"/>
    <w:rsid w:val="00586F04"/>
    <w:rsid w:val="005A3335"/>
    <w:rsid w:val="005B1B08"/>
    <w:rsid w:val="005C5641"/>
    <w:rsid w:val="005E40CB"/>
    <w:rsid w:val="005E5DF7"/>
    <w:rsid w:val="006418A0"/>
    <w:rsid w:val="00641A02"/>
    <w:rsid w:val="006478FE"/>
    <w:rsid w:val="00647DBE"/>
    <w:rsid w:val="00660B7A"/>
    <w:rsid w:val="006728BA"/>
    <w:rsid w:val="006874B8"/>
    <w:rsid w:val="00696244"/>
    <w:rsid w:val="006B0411"/>
    <w:rsid w:val="006C4FFB"/>
    <w:rsid w:val="006F684F"/>
    <w:rsid w:val="00701B20"/>
    <w:rsid w:val="00702882"/>
    <w:rsid w:val="00706A08"/>
    <w:rsid w:val="00720AE3"/>
    <w:rsid w:val="00720F99"/>
    <w:rsid w:val="00725AFD"/>
    <w:rsid w:val="0074316D"/>
    <w:rsid w:val="00744192"/>
    <w:rsid w:val="0076584C"/>
    <w:rsid w:val="00783175"/>
    <w:rsid w:val="007A45D8"/>
    <w:rsid w:val="007A73C7"/>
    <w:rsid w:val="008004E7"/>
    <w:rsid w:val="00803ED4"/>
    <w:rsid w:val="0082061A"/>
    <w:rsid w:val="0084185A"/>
    <w:rsid w:val="00851BFB"/>
    <w:rsid w:val="00871CEE"/>
    <w:rsid w:val="00872C89"/>
    <w:rsid w:val="00877AF3"/>
    <w:rsid w:val="00886A6F"/>
    <w:rsid w:val="008B50A9"/>
    <w:rsid w:val="008F7225"/>
    <w:rsid w:val="00901BF3"/>
    <w:rsid w:val="00925383"/>
    <w:rsid w:val="00932063"/>
    <w:rsid w:val="00934806"/>
    <w:rsid w:val="0094496C"/>
    <w:rsid w:val="00971C66"/>
    <w:rsid w:val="00996120"/>
    <w:rsid w:val="009A438A"/>
    <w:rsid w:val="009E066C"/>
    <w:rsid w:val="00A05972"/>
    <w:rsid w:val="00A14C3C"/>
    <w:rsid w:val="00A17C70"/>
    <w:rsid w:val="00A35871"/>
    <w:rsid w:val="00A64F5F"/>
    <w:rsid w:val="00A72A96"/>
    <w:rsid w:val="00A84B3F"/>
    <w:rsid w:val="00A919F8"/>
    <w:rsid w:val="00AC1DD8"/>
    <w:rsid w:val="00B30EBA"/>
    <w:rsid w:val="00B33013"/>
    <w:rsid w:val="00B50CE3"/>
    <w:rsid w:val="00B62C10"/>
    <w:rsid w:val="00B70AC2"/>
    <w:rsid w:val="00B7357A"/>
    <w:rsid w:val="00B7360A"/>
    <w:rsid w:val="00B97113"/>
    <w:rsid w:val="00BD13B7"/>
    <w:rsid w:val="00BD3B8B"/>
    <w:rsid w:val="00C17F58"/>
    <w:rsid w:val="00C20DB1"/>
    <w:rsid w:val="00C3614D"/>
    <w:rsid w:val="00C36D04"/>
    <w:rsid w:val="00C4662F"/>
    <w:rsid w:val="00C64EAC"/>
    <w:rsid w:val="00C7395B"/>
    <w:rsid w:val="00C74663"/>
    <w:rsid w:val="00C82B16"/>
    <w:rsid w:val="00CA2DD1"/>
    <w:rsid w:val="00CB6C95"/>
    <w:rsid w:val="00CC0906"/>
    <w:rsid w:val="00CD115A"/>
    <w:rsid w:val="00CD68EF"/>
    <w:rsid w:val="00CF23CD"/>
    <w:rsid w:val="00D22CD9"/>
    <w:rsid w:val="00D30289"/>
    <w:rsid w:val="00D37DA4"/>
    <w:rsid w:val="00D65B3B"/>
    <w:rsid w:val="00D71DCF"/>
    <w:rsid w:val="00D91603"/>
    <w:rsid w:val="00DA6F8D"/>
    <w:rsid w:val="00DD392F"/>
    <w:rsid w:val="00DE7DB8"/>
    <w:rsid w:val="00E32BD5"/>
    <w:rsid w:val="00E460B1"/>
    <w:rsid w:val="00E6681E"/>
    <w:rsid w:val="00E83BB6"/>
    <w:rsid w:val="00EA4102"/>
    <w:rsid w:val="00ED30D3"/>
    <w:rsid w:val="00ED416C"/>
    <w:rsid w:val="00ED6BFA"/>
    <w:rsid w:val="00EF4C01"/>
    <w:rsid w:val="00EF52B2"/>
    <w:rsid w:val="00F02139"/>
    <w:rsid w:val="00F061E1"/>
    <w:rsid w:val="00F20194"/>
    <w:rsid w:val="00F20302"/>
    <w:rsid w:val="00F341AA"/>
    <w:rsid w:val="00F54B16"/>
    <w:rsid w:val="00F66AF0"/>
    <w:rsid w:val="00FA5EDE"/>
    <w:rsid w:val="00FB3A3D"/>
    <w:rsid w:val="00FB3C08"/>
    <w:rsid w:val="00FB626A"/>
    <w:rsid w:val="00FC1FE2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29BF"/>
  <w15:chartTrackingRefBased/>
  <w15:docId w15:val="{0407C348-22F3-448F-9931-F99551E2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7EAE"/>
    <w:pPr>
      <w:widowControl w:val="0"/>
      <w:autoSpaceDE w:val="0"/>
      <w:autoSpaceDN w:val="0"/>
      <w:spacing w:after="0" w:line="240" w:lineRule="auto"/>
      <w:ind w:left="861"/>
      <w:outlineLvl w:val="0"/>
    </w:pPr>
    <w:rPr>
      <w:rFonts w:ascii="Calibri" w:eastAsia="Calibri" w:hAnsi="Calibri" w:cs="Calibri"/>
      <w:b/>
      <w:bCs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E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3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EAE"/>
    <w:rPr>
      <w:rFonts w:ascii="Calibri" w:eastAsia="Calibri" w:hAnsi="Calibri" w:cs="Calibri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567E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u w:val="single" w:color="00000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67EAE"/>
    <w:rPr>
      <w:rFonts w:ascii="Calibri" w:eastAsia="Calibri" w:hAnsi="Calibri" w:cs="Calibri"/>
      <w:sz w:val="24"/>
      <w:szCs w:val="24"/>
      <w:u w:val="single" w:color="000000"/>
      <w:lang w:bidi="ar-SA"/>
    </w:rPr>
  </w:style>
  <w:style w:type="character" w:styleId="Hyperlink">
    <w:name w:val="Hyperlink"/>
    <w:basedOn w:val="DefaultParagraphFont"/>
    <w:uiPriority w:val="99"/>
    <w:unhideWhenUsed/>
    <w:rsid w:val="007028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1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F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0AC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3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3428D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E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F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 w:bidi="ar-SA"/>
    </w:rPr>
  </w:style>
  <w:style w:type="character" w:styleId="Strong">
    <w:name w:val="Strong"/>
    <w:basedOn w:val="DefaultParagraphFont"/>
    <w:uiPriority w:val="22"/>
    <w:qFormat/>
    <w:rsid w:val="00CA2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edivim.auth.gr/programs/tekmiriomeni-pediatriki-diatrofi-3/" TargetMode="External"/><Relationship Id="rId18" Type="http://schemas.openxmlformats.org/officeDocument/2006/relationships/hyperlink" Target="https://kedivim.auth.gr/programs/axiologisi-didaskalia-2/" TargetMode="External"/><Relationship Id="rId26" Type="http://schemas.openxmlformats.org/officeDocument/2006/relationships/hyperlink" Target="https://kedivim.auth.gr/programs/financial-crime-7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kedivim.auth.gr/programs/business-analytics-5%ce%bf%cf%82/" TargetMode="External"/><Relationship Id="rId34" Type="http://schemas.openxmlformats.org/officeDocument/2006/relationships/hyperlink" Target="https://www.instagram.com/kedivim_auth/" TargetMode="External"/><Relationship Id="rId7" Type="http://schemas.openxmlformats.org/officeDocument/2006/relationships/hyperlink" Target="https://kedivim.auth.gr/programs/asfalis-metafora-2/" TargetMode="External"/><Relationship Id="rId12" Type="http://schemas.openxmlformats.org/officeDocument/2006/relationships/hyperlink" Target="https://kedivim.auth.gr/programs/igihs-kihsh-2/" TargetMode="External"/><Relationship Id="rId17" Type="http://schemas.openxmlformats.org/officeDocument/2006/relationships/hyperlink" Target="https://kedivim.auth.gr/programs/proponitiki-epivarinsi-6/" TargetMode="External"/><Relationship Id="rId25" Type="http://schemas.openxmlformats.org/officeDocument/2006/relationships/hyperlink" Target="https://kedivim.auth.gr/programs/medical-law-9/" TargetMode="External"/><Relationship Id="rId33" Type="http://schemas.openxmlformats.org/officeDocument/2006/relationships/image" Target="media/image4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edivim.auth.gr/programs/aqua-trainer/" TargetMode="External"/><Relationship Id="rId20" Type="http://schemas.openxmlformats.org/officeDocument/2006/relationships/hyperlink" Target="https://kedivim.auth.gr/programs/eeedvm-37/" TargetMode="External"/><Relationship Id="rId29" Type="http://schemas.openxmlformats.org/officeDocument/2006/relationships/hyperlink" Target="mailto:diaviou@auth.g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kedivim.auth.gr/programs/tekmiriomeni-iatriki-diatrofologia-4/" TargetMode="External"/><Relationship Id="rId24" Type="http://schemas.openxmlformats.org/officeDocument/2006/relationships/hyperlink" Target="https://kedivim.auth.gr/programs/rodent-anesthesia-and-analgesia/" TargetMode="External"/><Relationship Id="rId32" Type="http://schemas.openxmlformats.org/officeDocument/2006/relationships/hyperlink" Target="https://www.facebook.com/AUThKEDIVIM" TargetMode="External"/><Relationship Id="rId37" Type="http://schemas.openxmlformats.org/officeDocument/2006/relationships/hyperlink" Target="https://www.linkedin.com/company/center-for-education-and-lifelong-learn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edivim.auth.gr/programs/lemfoidima-2/" TargetMode="External"/><Relationship Id="rId23" Type="http://schemas.openxmlformats.org/officeDocument/2006/relationships/hyperlink" Target="https://kedivim.auth.gr/programs/knime/" TargetMode="External"/><Relationship Id="rId28" Type="http://schemas.openxmlformats.org/officeDocument/2006/relationships/hyperlink" Target="https://kedivim.auth.gr/" TargetMode="External"/><Relationship Id="rId36" Type="http://schemas.openxmlformats.org/officeDocument/2006/relationships/hyperlink" Target="https://twitter.com/auth_kedivim" TargetMode="External"/><Relationship Id="rId10" Type="http://schemas.openxmlformats.org/officeDocument/2006/relationships/hyperlink" Target="https://kedivim.auth.gr/programs/school-movies-4/" TargetMode="External"/><Relationship Id="rId19" Type="http://schemas.openxmlformats.org/officeDocument/2006/relationships/hyperlink" Target="https://kedivim.auth.gr/programs/scouting-3%ce%bf%cf%82/" TargetMode="External"/><Relationship Id="rId31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kedivim.auth.gr/programs/sigrafi-senariwn-2/" TargetMode="External"/><Relationship Id="rId14" Type="http://schemas.openxmlformats.org/officeDocument/2006/relationships/hyperlink" Target="https://kedivim.auth.gr/programs/prwtes-voithies-8/" TargetMode="External"/><Relationship Id="rId22" Type="http://schemas.openxmlformats.org/officeDocument/2006/relationships/hyperlink" Target="https://kedivim.auth.gr/programs/threiskia-texniti-noimosini/" TargetMode="External"/><Relationship Id="rId27" Type="http://schemas.openxmlformats.org/officeDocument/2006/relationships/hyperlink" Target="https://kedivim.auth.gr/progr_status/endoetairikis-epimorfosis/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5.png"/><Relationship Id="rId8" Type="http://schemas.openxmlformats.org/officeDocument/2006/relationships/hyperlink" Target="https://kedivim.auth.gr/programs/arxiki-katartisi-adr-atp-2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1F13-55B7-488C-884F-FA53FCD3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874</Words>
  <Characters>4724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Styliani Margaritidou</dc:creator>
  <cp:keywords/>
  <dc:description/>
  <cp:lastModifiedBy>Styliani Margaritidou</cp:lastModifiedBy>
  <cp:revision>28</cp:revision>
  <cp:lastPrinted>2024-01-16T13:08:00Z</cp:lastPrinted>
  <dcterms:created xsi:type="dcterms:W3CDTF">2023-12-14T10:52:00Z</dcterms:created>
  <dcterms:modified xsi:type="dcterms:W3CDTF">2024-03-26T11:09:00Z</dcterms:modified>
</cp:coreProperties>
</file>