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41D66CF8" w:rsidR="00567EAE" w:rsidRPr="008E12E0" w:rsidRDefault="002550E4" w:rsidP="00567EAE">
      <w:pPr>
        <w:pStyle w:val="BodyText"/>
        <w:rPr>
          <w:rFonts w:ascii="Times New Roman"/>
          <w:sz w:val="20"/>
          <w:u w:val="none"/>
        </w:rPr>
      </w:pPr>
      <w:r w:rsidRPr="008E12E0">
        <w:rPr>
          <w:b/>
          <w:bCs/>
          <w:noProof/>
          <w:color w:val="3A3E44"/>
          <w:u w:val="none"/>
        </w:rPr>
        <w:drawing>
          <wp:anchor distT="0" distB="0" distL="114300" distR="114300" simplePos="0" relativeHeight="251667456" behindDoc="0" locked="0" layoutInCell="1" allowOverlap="1" wp14:anchorId="4868EB36" wp14:editId="1E61A713">
            <wp:simplePos x="0" y="0"/>
            <wp:positionH relativeFrom="column">
              <wp:posOffset>-43815</wp:posOffset>
            </wp:positionH>
            <wp:positionV relativeFrom="paragraph">
              <wp:posOffset>161925</wp:posOffset>
            </wp:positionV>
            <wp:extent cx="2590800" cy="8515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BB0D" w14:textId="5A1F349E" w:rsidR="00567EAE" w:rsidRPr="008E12E0" w:rsidRDefault="003637D9" w:rsidP="00567EAE">
      <w:pPr>
        <w:pStyle w:val="BodyText"/>
        <w:spacing w:before="3"/>
        <w:rPr>
          <w:rFonts w:ascii="Times New Roman"/>
          <w:sz w:val="11"/>
          <w:u w:val="none"/>
        </w:rPr>
      </w:pPr>
      <w:r w:rsidRPr="008E12E0">
        <w:rPr>
          <w:rFonts w:ascii="Times New Roman"/>
          <w:noProof/>
          <w:sz w:val="20"/>
          <w:u w:val="none"/>
        </w:rPr>
        <w:drawing>
          <wp:anchor distT="0" distB="0" distL="114300" distR="114300" simplePos="0" relativeHeight="251666432" behindDoc="0" locked="0" layoutInCell="1" allowOverlap="1" wp14:anchorId="74686B9D" wp14:editId="41A1542A">
            <wp:simplePos x="0" y="0"/>
            <wp:positionH relativeFrom="column">
              <wp:posOffset>3070225</wp:posOffset>
            </wp:positionH>
            <wp:positionV relativeFrom="paragraph">
              <wp:posOffset>14605</wp:posOffset>
            </wp:positionV>
            <wp:extent cx="1953895" cy="876300"/>
            <wp:effectExtent l="0" t="0" r="825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A0F7" w14:textId="66D69EA1" w:rsidR="00567EAE" w:rsidRPr="008E12E0" w:rsidRDefault="00567EAE" w:rsidP="00567EAE">
      <w:pPr>
        <w:pStyle w:val="BodyText"/>
        <w:ind w:left="2421"/>
        <w:rPr>
          <w:rFonts w:ascii="Times New Roman"/>
          <w:sz w:val="20"/>
          <w:u w:val="none"/>
        </w:rPr>
      </w:pPr>
    </w:p>
    <w:p w14:paraId="2D963B38" w14:textId="277E3E35" w:rsidR="00567EAE" w:rsidRPr="008E12E0" w:rsidRDefault="00567EAE" w:rsidP="00567EAE">
      <w:pPr>
        <w:pStyle w:val="BodyText"/>
        <w:rPr>
          <w:rFonts w:ascii="Times New Roman"/>
          <w:sz w:val="20"/>
          <w:u w:val="none"/>
        </w:rPr>
      </w:pPr>
    </w:p>
    <w:p w14:paraId="0BAF2C01" w14:textId="01BA0DB6" w:rsidR="00610B9A" w:rsidRPr="008E12E0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7C0D4C93" w14:textId="37DE9296" w:rsidR="00610B9A" w:rsidRPr="008E12E0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14211252" w14:textId="1348D442" w:rsidR="00610B9A" w:rsidRPr="008E12E0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774AE50E" w14:textId="77777777" w:rsidR="00610B9A" w:rsidRPr="008E12E0" w:rsidRDefault="00610B9A" w:rsidP="002550E4">
      <w:pPr>
        <w:pStyle w:val="BodyText"/>
        <w:spacing w:line="276" w:lineRule="auto"/>
        <w:rPr>
          <w:b/>
          <w:bCs/>
          <w:color w:val="3A3E44"/>
          <w:u w:val="none"/>
        </w:rPr>
      </w:pPr>
    </w:p>
    <w:p w14:paraId="7D70A751" w14:textId="77777777" w:rsidR="00610B9A" w:rsidRPr="008E12E0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69E5DC2D" w14:textId="77777777" w:rsidR="00784F32" w:rsidRDefault="00784F32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3BF4B938" w14:textId="26DC3B90" w:rsidR="00EC4749" w:rsidRPr="008E12E0" w:rsidRDefault="00C57D66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 2</w:t>
      </w:r>
      <w:r w:rsidR="00825B8B" w:rsidRPr="008E12E0">
        <w:rPr>
          <w:b/>
          <w:bCs/>
          <w:color w:val="3A3E44"/>
          <w:u w:val="none"/>
        </w:rPr>
        <w:t>1</w:t>
      </w:r>
      <w:r w:rsidRPr="008E12E0">
        <w:rPr>
          <w:b/>
          <w:bCs/>
          <w:color w:val="3A3E44"/>
          <w:u w:val="none"/>
        </w:rPr>
        <w:t>/</w:t>
      </w:r>
      <w:r w:rsidR="00F7589D" w:rsidRPr="008E12E0">
        <w:rPr>
          <w:b/>
          <w:bCs/>
          <w:color w:val="3A3E44"/>
          <w:u w:val="none"/>
        </w:rPr>
        <w:t>1</w:t>
      </w:r>
      <w:r w:rsidRPr="008E12E0">
        <w:rPr>
          <w:b/>
          <w:bCs/>
          <w:color w:val="3A3E44"/>
          <w:u w:val="none"/>
        </w:rPr>
        <w:t>/202</w:t>
      </w:r>
      <w:r w:rsidR="00825B8B" w:rsidRPr="008E12E0">
        <w:rPr>
          <w:b/>
          <w:bCs/>
          <w:color w:val="3A3E44"/>
          <w:u w:val="none"/>
        </w:rPr>
        <w:t>5</w:t>
      </w:r>
      <w:r w:rsidRPr="008E12E0">
        <w:rPr>
          <w:b/>
          <w:bCs/>
          <w:color w:val="3A3E44"/>
          <w:u w:val="none"/>
        </w:rPr>
        <w:t xml:space="preserve">  </w:t>
      </w:r>
    </w:p>
    <w:p w14:paraId="71F45443" w14:textId="77777777" w:rsidR="00610B9A" w:rsidRPr="008E12E0" w:rsidRDefault="00610B9A" w:rsidP="0035677F">
      <w:pPr>
        <w:pStyle w:val="BodyText"/>
        <w:spacing w:line="276" w:lineRule="auto"/>
        <w:ind w:left="140"/>
        <w:jc w:val="center"/>
        <w:rPr>
          <w:b/>
          <w:bCs/>
          <w:color w:val="3A3E44"/>
          <w:u w:val="none"/>
        </w:rPr>
      </w:pPr>
    </w:p>
    <w:p w14:paraId="1AE21055" w14:textId="77777777" w:rsidR="00EC4749" w:rsidRPr="008E12E0" w:rsidRDefault="00EC4749" w:rsidP="00C4645F">
      <w:pPr>
        <w:pStyle w:val="BodyText"/>
        <w:jc w:val="both"/>
        <w:rPr>
          <w:u w:val="none"/>
        </w:rPr>
      </w:pPr>
    </w:p>
    <w:p w14:paraId="47A9A00E" w14:textId="77777777" w:rsidR="00D67362" w:rsidRPr="008E12E0" w:rsidRDefault="00D67362" w:rsidP="00D67362">
      <w:pPr>
        <w:pStyle w:val="BodyText"/>
        <w:jc w:val="both"/>
        <w:rPr>
          <w:u w:val="none"/>
        </w:rPr>
      </w:pPr>
      <w:r w:rsidRPr="008E12E0">
        <w:rPr>
          <w:u w:val="none"/>
        </w:rPr>
        <w:t>Το ΚΕΔΙΒΙΜ ΑΠΘ παρέχει προγράμματα επαγγελματικής κατάρτισης, ανάπτυξης δεξιοτήτων, αναβάθμισης γνώσεων και ικανοτήτων με στόχο τη σύνδεση των σπουδαστών με τις συνεχώς μεταβαλλόμενες ανάγκες της αγοράς εργασίας.</w:t>
      </w:r>
    </w:p>
    <w:p w14:paraId="516E0523" w14:textId="77777777" w:rsidR="00D67362" w:rsidRPr="008E12E0" w:rsidRDefault="00D67362" w:rsidP="00D67362">
      <w:pPr>
        <w:pStyle w:val="BodyText"/>
        <w:jc w:val="both"/>
        <w:rPr>
          <w:u w:val="none"/>
        </w:rPr>
      </w:pPr>
    </w:p>
    <w:p w14:paraId="04C7F792" w14:textId="77777777" w:rsidR="00D67362" w:rsidRPr="008E12E0" w:rsidRDefault="00D67362" w:rsidP="00D67362">
      <w:pPr>
        <w:pStyle w:val="BodyText"/>
        <w:jc w:val="both"/>
        <w:rPr>
          <w:u w:val="none"/>
        </w:rPr>
      </w:pPr>
      <w:r w:rsidRPr="008E12E0">
        <w:rPr>
          <w:u w:val="none"/>
        </w:rPr>
        <w:t>Όλα τα προγράμματα παρέχουν Πιστοποιητικό Επιμόρφωσης, καθώς και μονάδες ECTS. Στα περισσότερα προγράμματα υπάρχει εκπτωτική πολιτική  για συγκεκριμένες κατηγορίες δικαιούχων.</w:t>
      </w:r>
    </w:p>
    <w:p w14:paraId="06714614" w14:textId="77777777" w:rsidR="00D67362" w:rsidRPr="008E12E0" w:rsidRDefault="00D67362" w:rsidP="00D67362">
      <w:pPr>
        <w:pStyle w:val="BodyText"/>
        <w:jc w:val="both"/>
        <w:rPr>
          <w:u w:val="none"/>
        </w:rPr>
      </w:pPr>
    </w:p>
    <w:p w14:paraId="429A1CEC" w14:textId="77777777" w:rsidR="00D67362" w:rsidRPr="008E12E0" w:rsidRDefault="00D67362" w:rsidP="00D67362">
      <w:pPr>
        <w:pStyle w:val="BodyText"/>
        <w:jc w:val="both"/>
        <w:rPr>
          <w:u w:val="none"/>
        </w:rPr>
      </w:pPr>
      <w:r w:rsidRPr="008E12E0">
        <w:rPr>
          <w:u w:val="none"/>
        </w:rPr>
        <w:t>Δείτε παρακάτω τα νέα επιμορφωτικά προγράμματα:</w:t>
      </w:r>
    </w:p>
    <w:p w14:paraId="27EB3E40" w14:textId="77777777" w:rsidR="00BE5F51" w:rsidRPr="008E12E0" w:rsidRDefault="00BE5F51" w:rsidP="00C4645F">
      <w:pPr>
        <w:pStyle w:val="BodyText"/>
        <w:jc w:val="both"/>
        <w:rPr>
          <w:u w:val="none"/>
        </w:rPr>
      </w:pPr>
    </w:p>
    <w:p w14:paraId="3017C8C1" w14:textId="1265DEAB" w:rsidR="00C6710C" w:rsidRPr="008E12E0" w:rsidRDefault="00C6710C" w:rsidP="00F63F96">
      <w:pPr>
        <w:pStyle w:val="BodyText"/>
        <w:ind w:left="140"/>
        <w:rPr>
          <w:u w:val="none"/>
        </w:rPr>
      </w:pPr>
    </w:p>
    <w:p w14:paraId="1359CAC3" w14:textId="77777777" w:rsidR="00784F32" w:rsidRPr="008E12E0" w:rsidRDefault="00784F32" w:rsidP="002550E4">
      <w:pPr>
        <w:pStyle w:val="BodyText"/>
        <w:jc w:val="center"/>
        <w:rPr>
          <w:b/>
          <w:bCs/>
          <w:color w:val="3A3E44"/>
          <w:u w:val="none"/>
        </w:rPr>
      </w:pPr>
    </w:p>
    <w:p w14:paraId="31D4493B" w14:textId="77777777" w:rsidR="00BE5F51" w:rsidRPr="008E12E0" w:rsidRDefault="00BE5F51" w:rsidP="00BE5F51">
      <w:pPr>
        <w:pStyle w:val="BodyText"/>
        <w:ind w:left="140"/>
        <w:rPr>
          <w:b/>
          <w:bCs/>
          <w:color w:val="3A3E44"/>
          <w:u w:val="none"/>
        </w:rPr>
      </w:pPr>
    </w:p>
    <w:p w14:paraId="33266890" w14:textId="5EE5D2C9" w:rsidR="00F63F96" w:rsidRPr="008E12E0" w:rsidRDefault="00F63F96" w:rsidP="00BE5F51">
      <w:pPr>
        <w:pStyle w:val="BodyText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>Διαθεματικά</w:t>
      </w:r>
    </w:p>
    <w:p w14:paraId="3BE6FCAF" w14:textId="6D69FC8F" w:rsidR="00F63F96" w:rsidRPr="008E12E0" w:rsidRDefault="00F63F96" w:rsidP="00861ACA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739252EA" w14:textId="57CC285E" w:rsidR="00DF4472" w:rsidRPr="008E12E0" w:rsidRDefault="00784F32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8" w:history="1">
        <w:r w:rsidR="00DF4472" w:rsidRPr="008E12E0">
          <w:rPr>
            <w:rStyle w:val="Hyperlink"/>
          </w:rPr>
          <w:t>Ανάπτυξη ήπιων δεξιοτήτων (</w:t>
        </w:r>
        <w:proofErr w:type="spellStart"/>
        <w:r w:rsidR="00DF4472" w:rsidRPr="008E12E0">
          <w:rPr>
            <w:rStyle w:val="Hyperlink"/>
          </w:rPr>
          <w:t>soft</w:t>
        </w:r>
        <w:proofErr w:type="spellEnd"/>
        <w:r w:rsidR="00DF4472" w:rsidRPr="008E12E0">
          <w:rPr>
            <w:rStyle w:val="Hyperlink"/>
          </w:rPr>
          <w:t xml:space="preserve"> </w:t>
        </w:r>
        <w:proofErr w:type="spellStart"/>
        <w:r w:rsidR="00DF4472" w:rsidRPr="008E12E0">
          <w:rPr>
            <w:rStyle w:val="Hyperlink"/>
          </w:rPr>
          <w:t>skills</w:t>
        </w:r>
        <w:proofErr w:type="spellEnd"/>
        <w:r w:rsidR="00DF4472" w:rsidRPr="008E12E0">
          <w:rPr>
            <w:rStyle w:val="Hyperlink"/>
          </w:rPr>
          <w:t xml:space="preserve">)-Προσωπική ανάπτυξη μέσω </w:t>
        </w:r>
        <w:proofErr w:type="spellStart"/>
        <w:r w:rsidR="00DF4472" w:rsidRPr="008E12E0">
          <w:rPr>
            <w:rStyle w:val="Hyperlink"/>
          </w:rPr>
          <w:t>Coaching</w:t>
        </w:r>
        <w:proofErr w:type="spellEnd"/>
      </w:hyperlink>
      <w:r w:rsidR="00DF4472" w:rsidRPr="008E12E0">
        <w:rPr>
          <w:rStyle w:val="Hyperlink"/>
        </w:rPr>
        <w:t xml:space="preserve"> </w:t>
      </w:r>
      <w:proofErr w:type="spellStart"/>
      <w:r w:rsidR="00DF4472" w:rsidRPr="008E12E0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5C312954" w14:textId="017A0320" w:rsidR="00DF4472" w:rsidRPr="008E12E0" w:rsidRDefault="00DF4472" w:rsidP="00F63F96">
      <w:pPr>
        <w:pStyle w:val="BodyText"/>
        <w:ind w:left="140"/>
        <w:rPr>
          <w:i/>
          <w:iCs/>
          <w:color w:val="FF0000"/>
          <w:sz w:val="22"/>
          <w:szCs w:val="22"/>
          <w:u w:val="none" w:color="0000FF"/>
        </w:rPr>
      </w:pPr>
    </w:p>
    <w:p w14:paraId="7BCA3D41" w14:textId="3DF851EA" w:rsidR="00DF4472" w:rsidRDefault="00784F32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9" w:history="1">
        <w:r w:rsidR="00861ACA" w:rsidRPr="008E12E0">
          <w:rPr>
            <w:rStyle w:val="Hyperlink"/>
          </w:rPr>
          <w:t>KNIME: Εισαγωγή στην Ανάλυση Δεδομένων χωρίς Προγραμματισμό</w:t>
        </w:r>
      </w:hyperlink>
      <w:r w:rsidR="00C875ED" w:rsidRPr="008E12E0">
        <w:rPr>
          <w:rStyle w:val="Hyperlink"/>
        </w:rPr>
        <w:t xml:space="preserve"> </w:t>
      </w:r>
      <w:r w:rsidR="00C875ED"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3FCE8520" w14:textId="77777777" w:rsidR="0043470E" w:rsidRDefault="0043470E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581E4A47" w14:textId="1D1460FC" w:rsidR="0043470E" w:rsidRPr="008E12E0" w:rsidRDefault="0043470E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10" w:history="1">
        <w:r w:rsidRPr="008E12E0">
          <w:rPr>
            <w:rStyle w:val="Hyperlink"/>
          </w:rPr>
          <w:t xml:space="preserve">Κάνε το Άλμα στη Φοιτητική σου Ζωή: Ομαδικό </w:t>
        </w:r>
        <w:proofErr w:type="spellStart"/>
        <w:r w:rsidRPr="008E12E0">
          <w:rPr>
            <w:rStyle w:val="Hyperlink"/>
          </w:rPr>
          <w:t>Coaching</w:t>
        </w:r>
        <w:proofErr w:type="spellEnd"/>
        <w:r w:rsidRPr="008E12E0">
          <w:rPr>
            <w:rStyle w:val="Hyperlink"/>
          </w:rPr>
          <w:t xml:space="preserve"> για Προσωπική και Ακαδημαϊκή Ανάπτυξη</w:t>
        </w:r>
      </w:hyperlink>
      <w:r w:rsidRPr="008E12E0">
        <w:rPr>
          <w:rStyle w:val="Hyperlink"/>
        </w:rPr>
        <w:t xml:space="preserve"> </w:t>
      </w:r>
      <w:r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101C82C8" w14:textId="77777777" w:rsidR="00120C19" w:rsidRPr="008E12E0" w:rsidRDefault="00120C19" w:rsidP="00BE5F51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</w:p>
    <w:p w14:paraId="289E1A15" w14:textId="77777777" w:rsidR="00120C19" w:rsidRPr="00120C19" w:rsidRDefault="00120C19" w:rsidP="00120C19">
      <w:pPr>
        <w:pStyle w:val="BodyText"/>
        <w:rPr>
          <w:b/>
          <w:bCs/>
          <w:color w:val="0563C1" w:themeColor="hyperlink"/>
        </w:rPr>
      </w:pPr>
      <w:hyperlink r:id="rId11" w:history="1">
        <w:r w:rsidRPr="00120C19">
          <w:rPr>
            <w:rStyle w:val="Hyperlink"/>
          </w:rPr>
          <w:t>Καινοτόμες τεχνολογίες αποτύπωσης στην υπηρεσία της αρχαιολογικής ανασκαφής και εργαλεία αρχαιολογικής πρόβλεψης</w:t>
        </w:r>
      </w:hyperlink>
    </w:p>
    <w:p w14:paraId="01734123" w14:textId="77777777" w:rsidR="00120C19" w:rsidRPr="008E12E0" w:rsidRDefault="00120C19" w:rsidP="00BE5F51">
      <w:pPr>
        <w:pStyle w:val="BodyText"/>
        <w:rPr>
          <w:rStyle w:val="Hyperlink"/>
        </w:rPr>
      </w:pPr>
    </w:p>
    <w:p w14:paraId="11EC1E56" w14:textId="77777777" w:rsidR="00A8116B" w:rsidRPr="00A8116B" w:rsidRDefault="00A8116B" w:rsidP="00A8116B">
      <w:pPr>
        <w:pStyle w:val="BodyText"/>
        <w:rPr>
          <w:rStyle w:val="Hyperlink"/>
        </w:rPr>
      </w:pPr>
      <w:hyperlink r:id="rId12" w:history="1">
        <w:r w:rsidRPr="00A8116B">
          <w:rPr>
            <w:rStyle w:val="Hyperlink"/>
          </w:rPr>
          <w:t>Διαδικτυακά μαθήματα της ελληνικής ως ξένης/δεύτερης γλώσσας – Επίπεδο Γ2.2</w:t>
        </w:r>
      </w:hyperlink>
    </w:p>
    <w:p w14:paraId="2812D091" w14:textId="77777777" w:rsidR="00A8116B" w:rsidRPr="008E12E0" w:rsidRDefault="00A8116B" w:rsidP="00861ACA">
      <w:pPr>
        <w:pStyle w:val="BodyText"/>
        <w:rPr>
          <w:b/>
          <w:bCs/>
          <w:color w:val="3A3E44"/>
          <w:u w:val="none"/>
        </w:rPr>
      </w:pPr>
    </w:p>
    <w:p w14:paraId="39468F0D" w14:textId="77777777" w:rsidR="00333663" w:rsidRPr="00333663" w:rsidRDefault="00333663" w:rsidP="00333663">
      <w:pPr>
        <w:pStyle w:val="BodyText"/>
        <w:rPr>
          <w:rStyle w:val="Hyperlink"/>
        </w:rPr>
      </w:pPr>
      <w:hyperlink r:id="rId13" w:history="1">
        <w:r w:rsidRPr="00333663">
          <w:rPr>
            <w:rStyle w:val="Hyperlink"/>
          </w:rPr>
          <w:t>Θρησκεία και Ευάλωτες Κοινωνικές Ομάδες</w:t>
        </w:r>
      </w:hyperlink>
    </w:p>
    <w:p w14:paraId="35426811" w14:textId="77777777" w:rsidR="00BC378D" w:rsidRPr="008E12E0" w:rsidRDefault="00BC378D" w:rsidP="009C6E4A">
      <w:pPr>
        <w:pStyle w:val="BodyText"/>
        <w:ind w:left="140"/>
        <w:rPr>
          <w:b/>
          <w:bCs/>
          <w:color w:val="3A3E44"/>
          <w:u w:val="none"/>
        </w:rPr>
      </w:pPr>
    </w:p>
    <w:p w14:paraId="4B90CFE5" w14:textId="77777777" w:rsidR="00C1505F" w:rsidRPr="008E12E0" w:rsidRDefault="00C1505F" w:rsidP="007979A1">
      <w:pPr>
        <w:pStyle w:val="BodyText"/>
        <w:rPr>
          <w:b/>
          <w:bCs/>
          <w:color w:val="3A3E44"/>
          <w:u w:val="none"/>
        </w:rPr>
      </w:pPr>
    </w:p>
    <w:p w14:paraId="2C850EA5" w14:textId="77777777" w:rsidR="00C1505F" w:rsidRPr="008E12E0" w:rsidRDefault="00C1505F" w:rsidP="007979A1">
      <w:pPr>
        <w:pStyle w:val="BodyText"/>
        <w:rPr>
          <w:b/>
          <w:bCs/>
          <w:color w:val="3A3E44"/>
          <w:u w:val="none"/>
        </w:rPr>
      </w:pPr>
    </w:p>
    <w:p w14:paraId="2C34FD8E" w14:textId="77777777" w:rsidR="00C1505F" w:rsidRPr="008E12E0" w:rsidRDefault="00C1505F" w:rsidP="007979A1">
      <w:pPr>
        <w:pStyle w:val="BodyText"/>
        <w:rPr>
          <w:b/>
          <w:bCs/>
          <w:color w:val="3A3E44"/>
          <w:u w:val="none"/>
        </w:rPr>
      </w:pPr>
    </w:p>
    <w:p w14:paraId="7F44EF81" w14:textId="684CE982" w:rsidR="00C1505F" w:rsidRPr="008E12E0" w:rsidRDefault="00C1505F" w:rsidP="00C1505F">
      <w:pPr>
        <w:pStyle w:val="BodyText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 xml:space="preserve">Ανθρωπιστικές Σπουδές και Τέχνες </w:t>
      </w:r>
    </w:p>
    <w:p w14:paraId="573176D3" w14:textId="77777777" w:rsidR="00C875ED" w:rsidRPr="008E12E0" w:rsidRDefault="00C875ED" w:rsidP="00C1505F">
      <w:pPr>
        <w:pStyle w:val="BodyText"/>
        <w:rPr>
          <w:b/>
          <w:bCs/>
          <w:color w:val="3A3E44"/>
          <w:u w:val="none"/>
        </w:rPr>
      </w:pPr>
    </w:p>
    <w:p w14:paraId="12A5273F" w14:textId="77777777" w:rsidR="00C1505F" w:rsidRPr="008E12E0" w:rsidRDefault="00C1505F" w:rsidP="00C1505F">
      <w:pPr>
        <w:pStyle w:val="BodyText"/>
        <w:rPr>
          <w:i/>
          <w:iCs/>
          <w:color w:val="FF0000"/>
          <w:sz w:val="22"/>
          <w:szCs w:val="22"/>
          <w:u w:val="none" w:color="0000FF"/>
        </w:rPr>
      </w:pPr>
      <w:hyperlink r:id="rId14" w:history="1">
        <w:r w:rsidRPr="008E12E0">
          <w:rPr>
            <w:rStyle w:val="Hyperlink"/>
          </w:rPr>
          <w:t xml:space="preserve">Παραγωγή VFX με τη χρήση του </w:t>
        </w:r>
        <w:proofErr w:type="spellStart"/>
        <w:r w:rsidRPr="008E12E0">
          <w:rPr>
            <w:rStyle w:val="Hyperlink"/>
          </w:rPr>
          <w:t>SideFX</w:t>
        </w:r>
        <w:proofErr w:type="spellEnd"/>
        <w:r w:rsidRPr="008E12E0">
          <w:rPr>
            <w:rStyle w:val="Hyperlink"/>
          </w:rPr>
          <w:t xml:space="preserve"> </w:t>
        </w:r>
        <w:proofErr w:type="spellStart"/>
        <w:r w:rsidRPr="008E12E0">
          <w:rPr>
            <w:rStyle w:val="Hyperlink"/>
          </w:rPr>
          <w:t>Houdini</w:t>
        </w:r>
        <w:proofErr w:type="spellEnd"/>
      </w:hyperlink>
      <w:r w:rsidRPr="008E12E0">
        <w:rPr>
          <w:rStyle w:val="Hyperlink"/>
        </w:rPr>
        <w:t xml:space="preserve"> </w:t>
      </w:r>
      <w:proofErr w:type="spellStart"/>
      <w:r w:rsidRPr="008E12E0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</w:p>
    <w:p w14:paraId="64DF4745" w14:textId="77777777" w:rsidR="00C1505F" w:rsidRPr="008E12E0" w:rsidRDefault="00C1505F" w:rsidP="0043470E">
      <w:pPr>
        <w:pStyle w:val="BodyText"/>
        <w:rPr>
          <w:rStyle w:val="Hyperlink"/>
        </w:rPr>
      </w:pPr>
    </w:p>
    <w:p w14:paraId="64BE026C" w14:textId="0BE1B6FB" w:rsidR="00C1505F" w:rsidRPr="008E12E0" w:rsidRDefault="00C1505F" w:rsidP="00C1505F">
      <w:pPr>
        <w:pStyle w:val="BodyText"/>
        <w:rPr>
          <w:rFonts w:ascii="Arial" w:hAnsi="Arial" w:cs="Arial"/>
          <w:color w:val="000000"/>
        </w:rPr>
      </w:pPr>
      <w:hyperlink r:id="rId15" w:history="1">
        <w:r w:rsidRPr="008E12E0">
          <w:rPr>
            <w:rStyle w:val="Hyperlink"/>
          </w:rPr>
          <w:t>Η Τέχνη της Αγιογραφίας. Θεωρία και Τεχνικές Α’</w:t>
        </w:r>
      </w:hyperlink>
      <w:r w:rsidR="0060719D" w:rsidRPr="008E12E0">
        <w:rPr>
          <w:rStyle w:val="Hyperlink"/>
        </w:rPr>
        <w:t xml:space="preserve"> </w:t>
      </w:r>
      <w:r w:rsidR="0060719D"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30238348" w14:textId="77777777" w:rsidR="00C1505F" w:rsidRPr="008E12E0" w:rsidRDefault="00C1505F" w:rsidP="00C1505F">
      <w:pPr>
        <w:pStyle w:val="BodyText"/>
        <w:rPr>
          <w:b/>
          <w:bCs/>
          <w:color w:val="3A3E44"/>
          <w:u w:val="none"/>
        </w:rPr>
      </w:pPr>
    </w:p>
    <w:p w14:paraId="6C0174AD" w14:textId="77777777" w:rsidR="00631B0E" w:rsidRDefault="00631B0E" w:rsidP="00631B0E">
      <w:pPr>
        <w:pStyle w:val="BodyText"/>
        <w:rPr>
          <w:rStyle w:val="Hyperlink"/>
        </w:rPr>
      </w:pPr>
      <w:hyperlink r:id="rId16" w:history="1">
        <w:r w:rsidRPr="00631B0E">
          <w:rPr>
            <w:rStyle w:val="Hyperlink"/>
          </w:rPr>
          <w:t xml:space="preserve">Η </w:t>
        </w:r>
        <w:proofErr w:type="spellStart"/>
        <w:r w:rsidRPr="00631B0E">
          <w:rPr>
            <w:rStyle w:val="Hyperlink"/>
          </w:rPr>
          <w:t>Τέχνη</w:t>
        </w:r>
        <w:proofErr w:type="spellEnd"/>
        <w:r w:rsidRPr="00631B0E">
          <w:rPr>
            <w:rStyle w:val="Hyperlink"/>
          </w:rPr>
          <w:t xml:space="preserve"> της </w:t>
        </w:r>
        <w:proofErr w:type="spellStart"/>
        <w:r w:rsidRPr="00631B0E">
          <w:rPr>
            <w:rStyle w:val="Hyperlink"/>
          </w:rPr>
          <w:t>Χαρακτικής</w:t>
        </w:r>
        <w:proofErr w:type="spellEnd"/>
        <w:r w:rsidRPr="00631B0E">
          <w:rPr>
            <w:rStyle w:val="Hyperlink"/>
          </w:rPr>
          <w:t xml:space="preserve">. </w:t>
        </w:r>
        <w:proofErr w:type="spellStart"/>
        <w:r w:rsidRPr="00631B0E">
          <w:rPr>
            <w:rStyle w:val="Hyperlink"/>
          </w:rPr>
          <w:t>Θεωρία</w:t>
        </w:r>
        <w:proofErr w:type="spellEnd"/>
        <w:r w:rsidRPr="00631B0E">
          <w:rPr>
            <w:rStyle w:val="Hyperlink"/>
          </w:rPr>
          <w:t xml:space="preserve"> και </w:t>
        </w:r>
        <w:proofErr w:type="spellStart"/>
        <w:r w:rsidRPr="00631B0E">
          <w:rPr>
            <w:rStyle w:val="Hyperlink"/>
          </w:rPr>
          <w:t>Τεχνικές</w:t>
        </w:r>
        <w:proofErr w:type="spellEnd"/>
        <w:r w:rsidRPr="00631B0E">
          <w:rPr>
            <w:rStyle w:val="Hyperlink"/>
          </w:rPr>
          <w:t>: Βαθυτυπία – Ξηρή Χάραξη</w:t>
        </w:r>
      </w:hyperlink>
    </w:p>
    <w:p w14:paraId="276745EC" w14:textId="77777777" w:rsidR="0043470E" w:rsidRDefault="0043470E" w:rsidP="00631B0E">
      <w:pPr>
        <w:pStyle w:val="BodyText"/>
        <w:rPr>
          <w:rStyle w:val="Hyperlink"/>
        </w:rPr>
      </w:pPr>
    </w:p>
    <w:p w14:paraId="4B97EF6E" w14:textId="4088167B" w:rsidR="0043470E" w:rsidRPr="00631B0E" w:rsidRDefault="0043470E" w:rsidP="00631B0E">
      <w:pPr>
        <w:pStyle w:val="BodyText"/>
        <w:rPr>
          <w:rStyle w:val="Hyperlink"/>
        </w:rPr>
      </w:pPr>
      <w:hyperlink r:id="rId17" w:history="1">
        <w:r w:rsidRPr="00C875ED">
          <w:rPr>
            <w:rStyle w:val="Hyperlink"/>
          </w:rPr>
          <w:t>Εισαγωγή στη Διεύθυνση Φωτογραφίας στον Κινηματογράφο</w:t>
        </w:r>
      </w:hyperlink>
    </w:p>
    <w:p w14:paraId="34F3218D" w14:textId="77777777" w:rsidR="00C1505F" w:rsidRPr="008E12E0" w:rsidRDefault="00C1505F" w:rsidP="00C1505F">
      <w:pPr>
        <w:pStyle w:val="BodyText"/>
        <w:rPr>
          <w:b/>
          <w:bCs/>
          <w:color w:val="3A3E44"/>
          <w:u w:val="none"/>
        </w:rPr>
      </w:pPr>
    </w:p>
    <w:p w14:paraId="32F10F3A" w14:textId="77777777" w:rsidR="00C1505F" w:rsidRPr="008E12E0" w:rsidRDefault="00C1505F" w:rsidP="00C1505F">
      <w:pPr>
        <w:pStyle w:val="BodyText"/>
        <w:rPr>
          <w:b/>
          <w:bCs/>
          <w:color w:val="3A3E44"/>
          <w:u w:val="none"/>
        </w:rPr>
      </w:pPr>
    </w:p>
    <w:p w14:paraId="46741D16" w14:textId="77777777" w:rsidR="00740A5B" w:rsidRPr="008E12E0" w:rsidRDefault="00740A5B" w:rsidP="00740A5B">
      <w:pPr>
        <w:pStyle w:val="BodyText"/>
        <w:rPr>
          <w:color w:val="0563C1" w:themeColor="hyperlink"/>
        </w:rPr>
      </w:pPr>
      <w:r w:rsidRPr="008E12E0">
        <w:rPr>
          <w:b/>
          <w:bCs/>
          <w:color w:val="3A3E44"/>
          <w:u w:val="none"/>
        </w:rPr>
        <w:t xml:space="preserve">Επιστήμες Αγωγής και Εκπαίδευσης </w:t>
      </w:r>
    </w:p>
    <w:p w14:paraId="6F8CA098" w14:textId="77777777" w:rsidR="00740A5B" w:rsidRPr="008E12E0" w:rsidRDefault="00740A5B" w:rsidP="00740A5B">
      <w:pPr>
        <w:pStyle w:val="BodyText"/>
        <w:rPr>
          <w:rStyle w:val="Hyperlink"/>
        </w:rPr>
      </w:pPr>
    </w:p>
    <w:p w14:paraId="00F9CBA0" w14:textId="77777777" w:rsidR="00740A5B" w:rsidRPr="008E12E0" w:rsidRDefault="00740A5B" w:rsidP="00740A5B">
      <w:pPr>
        <w:pStyle w:val="BodyText"/>
        <w:rPr>
          <w:rStyle w:val="Hyperlink"/>
        </w:rPr>
      </w:pPr>
      <w:hyperlink r:id="rId18" w:history="1">
        <w:r w:rsidRPr="008E12E0">
          <w:rPr>
            <w:rStyle w:val="Hyperlink"/>
          </w:rPr>
          <w:t>Διαδικτυακά μαθήματα γαλλικής γλώσσας για αρχάριους και προχωρημένους/Εργαστήρια πολυγλωσσίας και αφύπνισης στις γλώσσες</w:t>
        </w:r>
      </w:hyperlink>
      <w:r w:rsidRPr="008E12E0">
        <w:rPr>
          <w:rStyle w:val="Hyperlink"/>
        </w:rPr>
        <w:t xml:space="preserve"> </w:t>
      </w:r>
      <w:proofErr w:type="spellStart"/>
      <w:r w:rsidRPr="008E12E0">
        <w:rPr>
          <w:i/>
          <w:iCs/>
          <w:color w:val="FF0000"/>
          <w:sz w:val="22"/>
          <w:szCs w:val="22"/>
          <w:u w:val="none" w:color="0000FF"/>
        </w:rPr>
        <w:t>Μοριοδοτείται</w:t>
      </w:r>
      <w:proofErr w:type="spellEnd"/>
      <w:r w:rsidRPr="008E12E0">
        <w:rPr>
          <w:i/>
          <w:iCs/>
          <w:color w:val="FF0000"/>
          <w:sz w:val="22"/>
          <w:szCs w:val="22"/>
          <w:u w:val="none" w:color="0000FF"/>
        </w:rPr>
        <w:t xml:space="preserve"> (η παρακολούθηση και των 2 εξαμήνων)</w:t>
      </w:r>
    </w:p>
    <w:p w14:paraId="0A057BE4" w14:textId="77777777" w:rsidR="00740A5B" w:rsidRPr="008E12E0" w:rsidRDefault="00740A5B" w:rsidP="00740A5B">
      <w:pPr>
        <w:pStyle w:val="BodyText"/>
        <w:rPr>
          <w:rStyle w:val="Hyperlink"/>
        </w:rPr>
      </w:pPr>
    </w:p>
    <w:p w14:paraId="0F6E873D" w14:textId="77777777" w:rsidR="00740A5B" w:rsidRPr="008E12E0" w:rsidRDefault="00740A5B" w:rsidP="00740A5B">
      <w:pPr>
        <w:pStyle w:val="BodyText"/>
        <w:rPr>
          <w:rStyle w:val="Hyperlink"/>
        </w:rPr>
      </w:pPr>
      <w:hyperlink r:id="rId19" w:history="1">
        <w:proofErr w:type="spellStart"/>
        <w:r w:rsidRPr="008E12E0">
          <w:rPr>
            <w:rStyle w:val="Hyperlink"/>
          </w:rPr>
          <w:t>Scouting</w:t>
        </w:r>
        <w:proofErr w:type="spellEnd"/>
        <w:r w:rsidRPr="008E12E0">
          <w:rPr>
            <w:rStyle w:val="Hyperlink"/>
          </w:rPr>
          <w:t xml:space="preserve"> στο ποδόσφαιρο</w:t>
        </w:r>
      </w:hyperlink>
      <w:r w:rsidRPr="008E12E0">
        <w:rPr>
          <w:rStyle w:val="Hyperlink"/>
        </w:rPr>
        <w:t xml:space="preserve"> </w:t>
      </w:r>
      <w:r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290C818A" w14:textId="77777777" w:rsidR="00740A5B" w:rsidRPr="008E12E0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44D4A710" w14:textId="582C2536" w:rsidR="00603C78" w:rsidRPr="00603C78" w:rsidRDefault="00603C78" w:rsidP="00603C78">
      <w:pPr>
        <w:pStyle w:val="BodyText"/>
        <w:rPr>
          <w:b/>
          <w:bCs/>
          <w:color w:val="3A3E44"/>
        </w:rPr>
      </w:pPr>
      <w:hyperlink r:id="rId20" w:history="1">
        <w:r w:rsidRPr="00603C78">
          <w:rPr>
            <w:rStyle w:val="Hyperlink"/>
          </w:rPr>
          <w:t>Ειδική Αγωγή και Μαθησιακές δυσκολίες</w:t>
        </w:r>
      </w:hyperlink>
      <w:r w:rsidRPr="008E12E0">
        <w:rPr>
          <w:rStyle w:val="Hyperlink"/>
        </w:rPr>
        <w:t xml:space="preserve"> </w:t>
      </w:r>
      <w:r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23C389CA" w14:textId="77777777" w:rsidR="00740A5B" w:rsidRPr="008E12E0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47205BB3" w14:textId="4F96B862" w:rsidR="00211708" w:rsidRPr="00797DC5" w:rsidRDefault="00211708" w:rsidP="00C1505F">
      <w:pPr>
        <w:pStyle w:val="BodyText"/>
        <w:rPr>
          <w:color w:val="0563C1" w:themeColor="hyperlink"/>
        </w:rPr>
      </w:pPr>
      <w:hyperlink r:id="rId21" w:history="1">
        <w:r w:rsidRPr="00211708">
          <w:rPr>
            <w:rStyle w:val="Hyperlink"/>
          </w:rPr>
          <w:t>Εκπαίδευση Εκπαιδευτών Ενηλίκων Διά Βίου Μάθησης</w:t>
        </w:r>
      </w:hyperlink>
    </w:p>
    <w:p w14:paraId="04171DA6" w14:textId="77777777" w:rsidR="00740A5B" w:rsidRPr="008E12E0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72D091BE" w14:textId="77777777" w:rsidR="00740A5B" w:rsidRPr="008E12E0" w:rsidRDefault="00740A5B" w:rsidP="00C1505F">
      <w:pPr>
        <w:pStyle w:val="BodyText"/>
        <w:rPr>
          <w:b/>
          <w:bCs/>
          <w:color w:val="3A3E44"/>
          <w:u w:val="none"/>
        </w:rPr>
      </w:pPr>
    </w:p>
    <w:p w14:paraId="686FD9B3" w14:textId="05D90CE6" w:rsidR="00C1505F" w:rsidRPr="008E12E0" w:rsidRDefault="00C1505F" w:rsidP="00C1505F">
      <w:pPr>
        <w:pStyle w:val="BodyText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>Επιστήμες Ζωής και Υγείας</w:t>
      </w:r>
    </w:p>
    <w:p w14:paraId="4D53E586" w14:textId="77777777" w:rsidR="00EA58D6" w:rsidRPr="008E12E0" w:rsidRDefault="00EA58D6" w:rsidP="00C1505F">
      <w:pPr>
        <w:pStyle w:val="BodyText"/>
        <w:rPr>
          <w:b/>
          <w:bCs/>
          <w:color w:val="3A3E44"/>
          <w:u w:val="none"/>
        </w:rPr>
      </w:pPr>
    </w:p>
    <w:p w14:paraId="08115492" w14:textId="3F2F49FE" w:rsidR="00EA58D6" w:rsidRPr="00EA58D6" w:rsidRDefault="00EA58D6" w:rsidP="00EA58D6">
      <w:pPr>
        <w:pStyle w:val="BodyText"/>
        <w:rPr>
          <w:rStyle w:val="Hyperlink"/>
        </w:rPr>
      </w:pPr>
      <w:hyperlink r:id="rId22" w:history="1">
        <w:r w:rsidRPr="00EA58D6">
          <w:rPr>
            <w:rStyle w:val="Hyperlink"/>
          </w:rPr>
          <w:t>Πρώτες Βοήθειες στους αθλητικούς χώρους</w:t>
        </w:r>
      </w:hyperlink>
      <w:r w:rsidRPr="008E12E0">
        <w:rPr>
          <w:rStyle w:val="Hyperlink"/>
        </w:rPr>
        <w:t xml:space="preserve"> </w:t>
      </w:r>
      <w:r w:rsidRPr="00454273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5DB987B3" w14:textId="77777777" w:rsidR="00EA58D6" w:rsidRPr="008E12E0" w:rsidRDefault="00EA58D6" w:rsidP="00C1505F">
      <w:pPr>
        <w:pStyle w:val="BodyText"/>
        <w:rPr>
          <w:rStyle w:val="Hyperlink"/>
        </w:rPr>
      </w:pPr>
    </w:p>
    <w:p w14:paraId="775A39F2" w14:textId="77777777" w:rsidR="00DD65E1" w:rsidRPr="00DD65E1" w:rsidRDefault="00DD65E1" w:rsidP="00DD65E1">
      <w:pPr>
        <w:pStyle w:val="BodyText"/>
        <w:rPr>
          <w:rStyle w:val="Hyperlink"/>
        </w:rPr>
      </w:pPr>
      <w:hyperlink r:id="rId23" w:history="1">
        <w:r w:rsidRPr="00DD65E1">
          <w:rPr>
            <w:rStyle w:val="Hyperlink"/>
          </w:rPr>
          <w:t xml:space="preserve">Τεκμηριωμένη Ιατρική </w:t>
        </w:r>
        <w:proofErr w:type="spellStart"/>
        <w:r w:rsidRPr="00DD65E1">
          <w:rPr>
            <w:rStyle w:val="Hyperlink"/>
          </w:rPr>
          <w:t>Διατροφολογία</w:t>
        </w:r>
        <w:proofErr w:type="spellEnd"/>
      </w:hyperlink>
    </w:p>
    <w:p w14:paraId="25FF9A85" w14:textId="77777777" w:rsidR="00C1505F" w:rsidRPr="008E12E0" w:rsidRDefault="00C1505F" w:rsidP="00C1505F">
      <w:pPr>
        <w:pStyle w:val="BodyText"/>
        <w:rPr>
          <w:rStyle w:val="Hyperlink"/>
        </w:rPr>
      </w:pPr>
    </w:p>
    <w:p w14:paraId="78EB07B5" w14:textId="0FBA3D75" w:rsidR="00DD65E1" w:rsidRPr="008E12E0" w:rsidRDefault="00DD65E1" w:rsidP="00C1505F">
      <w:pPr>
        <w:pStyle w:val="BodyText"/>
        <w:rPr>
          <w:rStyle w:val="Hyperlink"/>
        </w:rPr>
      </w:pPr>
      <w:hyperlink r:id="rId24" w:history="1">
        <w:r w:rsidRPr="00DD65E1">
          <w:rPr>
            <w:rStyle w:val="Hyperlink"/>
          </w:rPr>
          <w:t>Τεκμηριωμένη Παιδιατρική Διατροφή</w:t>
        </w:r>
      </w:hyperlink>
    </w:p>
    <w:p w14:paraId="470DBB04" w14:textId="77777777" w:rsidR="00DD65E1" w:rsidRPr="008E12E0" w:rsidRDefault="00DD65E1" w:rsidP="00C1505F">
      <w:pPr>
        <w:pStyle w:val="BodyText"/>
        <w:rPr>
          <w:rStyle w:val="Hyperlink"/>
        </w:rPr>
      </w:pPr>
    </w:p>
    <w:p w14:paraId="0A9D15CF" w14:textId="39A4A27E" w:rsidR="008F2013" w:rsidRPr="008E12E0" w:rsidRDefault="00EA58D6" w:rsidP="002550E4">
      <w:pPr>
        <w:pStyle w:val="BodyText"/>
        <w:rPr>
          <w:color w:val="0563C1" w:themeColor="hyperlink"/>
        </w:rPr>
      </w:pPr>
      <w:hyperlink r:id="rId25" w:history="1">
        <w:r w:rsidRPr="00EA58D6">
          <w:rPr>
            <w:rStyle w:val="Hyperlink"/>
          </w:rPr>
          <w:t>Διατροφή και Υγιής Κύηση</w:t>
        </w:r>
      </w:hyperlink>
    </w:p>
    <w:p w14:paraId="3B8980CB" w14:textId="77777777" w:rsidR="00BE5F51" w:rsidRPr="008E12E0" w:rsidRDefault="00BE5F51" w:rsidP="00B31903">
      <w:pPr>
        <w:pStyle w:val="BodyText"/>
        <w:rPr>
          <w:b/>
          <w:bCs/>
          <w:color w:val="3A3E44"/>
          <w:u w:val="none"/>
        </w:rPr>
      </w:pPr>
    </w:p>
    <w:p w14:paraId="4429CAA4" w14:textId="77777777" w:rsidR="007979A1" w:rsidRPr="008E12E0" w:rsidRDefault="007979A1" w:rsidP="007979A1">
      <w:pPr>
        <w:pStyle w:val="BodyText"/>
        <w:rPr>
          <w:b/>
          <w:bCs/>
          <w:color w:val="0563C1" w:themeColor="hyperlink"/>
        </w:rPr>
      </w:pPr>
    </w:p>
    <w:p w14:paraId="19AA1AFF" w14:textId="77777777" w:rsidR="007979A1" w:rsidRPr="008E12E0" w:rsidRDefault="007979A1" w:rsidP="007979A1">
      <w:pPr>
        <w:pStyle w:val="BodyText"/>
        <w:rPr>
          <w:b/>
          <w:bCs/>
          <w:color w:val="0563C1" w:themeColor="hyperlink"/>
        </w:rPr>
      </w:pPr>
    </w:p>
    <w:p w14:paraId="541A1E6F" w14:textId="08EADEDA" w:rsidR="00E172A4" w:rsidRPr="008E12E0" w:rsidRDefault="00324FE0" w:rsidP="007979A1">
      <w:pPr>
        <w:pStyle w:val="BodyText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0AB895D3" w14:textId="77777777" w:rsidR="00E172A4" w:rsidRPr="008E12E0" w:rsidRDefault="00E172A4" w:rsidP="007979A1">
      <w:pPr>
        <w:pStyle w:val="BodyText"/>
        <w:rPr>
          <w:b/>
          <w:bCs/>
          <w:color w:val="3A3E44"/>
          <w:u w:val="none"/>
        </w:rPr>
      </w:pPr>
    </w:p>
    <w:p w14:paraId="0BA318B1" w14:textId="18F8E6D1" w:rsidR="00051AE3" w:rsidRPr="00051AE3" w:rsidRDefault="00051AE3" w:rsidP="00051AE3">
      <w:pPr>
        <w:pStyle w:val="BodyText"/>
        <w:rPr>
          <w:b/>
          <w:bCs/>
          <w:color w:val="3A3E44"/>
        </w:rPr>
      </w:pPr>
      <w:hyperlink r:id="rId26" w:history="1">
        <w:r w:rsidRPr="00051AE3">
          <w:rPr>
            <w:rStyle w:val="Hyperlink"/>
          </w:rPr>
          <w:t>Έλεγχοι Ενεργειακής Μετάβασης για επαγγελματίες στον τομέα της ενέργειας</w:t>
        </w:r>
      </w:hyperlink>
      <w:r w:rsidRPr="00797DC5">
        <w:rPr>
          <w:rStyle w:val="Hyperlink"/>
        </w:rPr>
        <w:t xml:space="preserve"> </w:t>
      </w:r>
      <w:r w:rsidR="00A16111" w:rsidRPr="008E12E0">
        <w:rPr>
          <w:i/>
          <w:iCs/>
          <w:color w:val="FF0000"/>
          <w:sz w:val="22"/>
          <w:szCs w:val="22"/>
          <w:u w:val="none" w:color="0000FF"/>
        </w:rPr>
        <w:t>Χρηματοδοτούμενο</w:t>
      </w:r>
    </w:p>
    <w:p w14:paraId="3E09DFC3" w14:textId="77777777" w:rsidR="00051AE3" w:rsidRPr="008E12E0" w:rsidRDefault="00051AE3" w:rsidP="007979A1">
      <w:pPr>
        <w:pStyle w:val="BodyText"/>
        <w:rPr>
          <w:b/>
          <w:bCs/>
          <w:color w:val="3A3E44"/>
          <w:u w:val="none"/>
        </w:rPr>
      </w:pPr>
    </w:p>
    <w:p w14:paraId="61470C33" w14:textId="52598F73" w:rsidR="00051AE3" w:rsidRPr="00E172A4" w:rsidRDefault="00051AE3" w:rsidP="00051AE3">
      <w:pPr>
        <w:pStyle w:val="BodyText"/>
        <w:rPr>
          <w:b/>
          <w:bCs/>
          <w:color w:val="3A3E44"/>
        </w:rPr>
      </w:pPr>
      <w:hyperlink r:id="rId27" w:history="1">
        <w:r w:rsidRPr="00E172A4">
          <w:rPr>
            <w:rStyle w:val="Hyperlink"/>
          </w:rPr>
          <w:t>Έλεγχοι Ενεργειακής Μετάβασης</w:t>
        </w:r>
      </w:hyperlink>
      <w:r w:rsidR="00A16111" w:rsidRPr="00797DC5">
        <w:rPr>
          <w:rStyle w:val="Hyperlink"/>
        </w:rPr>
        <w:t xml:space="preserve"> </w:t>
      </w:r>
      <w:r w:rsidR="00A16111" w:rsidRPr="008E12E0">
        <w:rPr>
          <w:i/>
          <w:iCs/>
          <w:color w:val="FF0000"/>
          <w:sz w:val="22"/>
          <w:szCs w:val="22"/>
          <w:u w:val="none" w:color="0000FF"/>
        </w:rPr>
        <w:t>Χρηματοδοτούμενο</w:t>
      </w:r>
    </w:p>
    <w:p w14:paraId="29C060CC" w14:textId="77777777" w:rsidR="007979A1" w:rsidRPr="008E12E0" w:rsidRDefault="007979A1" w:rsidP="007979A1">
      <w:pPr>
        <w:pStyle w:val="BodyText"/>
        <w:rPr>
          <w:b/>
          <w:bCs/>
          <w:color w:val="3A3E44"/>
          <w:u w:val="none"/>
        </w:rPr>
      </w:pPr>
    </w:p>
    <w:p w14:paraId="559FF62E" w14:textId="77777777" w:rsidR="007979A1" w:rsidRPr="008E12E0" w:rsidRDefault="007979A1" w:rsidP="007979A1">
      <w:pPr>
        <w:pStyle w:val="BodyText"/>
        <w:rPr>
          <w:b/>
          <w:bCs/>
          <w:color w:val="3A3E44"/>
          <w:u w:val="none"/>
        </w:rPr>
      </w:pPr>
    </w:p>
    <w:p w14:paraId="7404EE0F" w14:textId="77777777" w:rsidR="00797DC5" w:rsidRDefault="00797DC5" w:rsidP="007979A1">
      <w:pPr>
        <w:pStyle w:val="BodyText"/>
        <w:rPr>
          <w:b/>
          <w:bCs/>
          <w:color w:val="3A3E44"/>
          <w:u w:val="none"/>
        </w:rPr>
      </w:pPr>
    </w:p>
    <w:p w14:paraId="3CD493E3" w14:textId="77777777" w:rsidR="00797DC5" w:rsidRDefault="00797DC5" w:rsidP="007979A1">
      <w:pPr>
        <w:pStyle w:val="BodyText"/>
        <w:rPr>
          <w:b/>
          <w:bCs/>
          <w:color w:val="3A3E44"/>
          <w:u w:val="none"/>
        </w:rPr>
      </w:pPr>
    </w:p>
    <w:p w14:paraId="00D53709" w14:textId="77777777" w:rsidR="00797DC5" w:rsidRDefault="00797DC5" w:rsidP="007979A1">
      <w:pPr>
        <w:pStyle w:val="BodyText"/>
        <w:rPr>
          <w:b/>
          <w:bCs/>
          <w:color w:val="3A3E44"/>
          <w:u w:val="none"/>
        </w:rPr>
      </w:pPr>
    </w:p>
    <w:p w14:paraId="20341204" w14:textId="7C2DB712" w:rsidR="008E74AC" w:rsidRPr="008E12E0" w:rsidRDefault="000B6C86" w:rsidP="007979A1">
      <w:pPr>
        <w:pStyle w:val="BodyText"/>
        <w:rPr>
          <w:b/>
          <w:bCs/>
          <w:color w:val="3A3E44"/>
          <w:u w:val="none"/>
        </w:rPr>
      </w:pPr>
      <w:r w:rsidRPr="008E12E0">
        <w:rPr>
          <w:b/>
          <w:bCs/>
          <w:color w:val="3A3E44"/>
          <w:u w:val="none"/>
        </w:rPr>
        <w:t>Κοινωνικές, Πολιτικές και Οικονομικές Επιστήμες</w:t>
      </w:r>
    </w:p>
    <w:p w14:paraId="11A79627" w14:textId="653802AC" w:rsidR="000B6C86" w:rsidRPr="008E12E0" w:rsidRDefault="000B6C86" w:rsidP="000B6C86">
      <w:pPr>
        <w:pStyle w:val="BodyText"/>
        <w:ind w:left="140"/>
        <w:rPr>
          <w:b/>
          <w:bCs/>
          <w:color w:val="3A3E44"/>
          <w:u w:val="none"/>
        </w:rPr>
      </w:pPr>
    </w:p>
    <w:p w14:paraId="646C5E00" w14:textId="71BE0A5D" w:rsidR="007979A1" w:rsidRPr="008E12E0" w:rsidRDefault="00784F32" w:rsidP="007979A1">
      <w:pPr>
        <w:pStyle w:val="BodyText"/>
        <w:rPr>
          <w:rStyle w:val="Hyperlink"/>
        </w:rPr>
      </w:pPr>
      <w:hyperlink r:id="rId28" w:history="1">
        <w:r w:rsidR="007979A1" w:rsidRPr="008E12E0">
          <w:rPr>
            <w:rStyle w:val="Hyperlink"/>
          </w:rPr>
          <w:t>Επιχειρηματική Αναλυτική (</w:t>
        </w:r>
        <w:proofErr w:type="spellStart"/>
        <w:r w:rsidR="007979A1" w:rsidRPr="008E12E0">
          <w:rPr>
            <w:rStyle w:val="Hyperlink"/>
          </w:rPr>
          <w:t>Business</w:t>
        </w:r>
        <w:proofErr w:type="spellEnd"/>
        <w:r w:rsidR="007979A1" w:rsidRPr="008E12E0">
          <w:rPr>
            <w:rStyle w:val="Hyperlink"/>
          </w:rPr>
          <w:t xml:space="preserve"> </w:t>
        </w:r>
        <w:proofErr w:type="spellStart"/>
        <w:r w:rsidR="007979A1" w:rsidRPr="008E12E0">
          <w:rPr>
            <w:rStyle w:val="Hyperlink"/>
          </w:rPr>
          <w:t>Analytics</w:t>
        </w:r>
        <w:proofErr w:type="spellEnd"/>
        <w:r w:rsidR="007979A1" w:rsidRPr="008E12E0">
          <w:rPr>
            <w:rStyle w:val="Hyperlink"/>
          </w:rPr>
          <w:t>) με έμφαση στη λήψη διοικητικών αποφάσεων με χρήση Η/Υ</w:t>
        </w:r>
      </w:hyperlink>
      <w:r w:rsidR="0048415D" w:rsidRPr="008E12E0">
        <w:rPr>
          <w:rStyle w:val="Hyperlink"/>
        </w:rPr>
        <w:t xml:space="preserve"> </w:t>
      </w:r>
      <w:r w:rsidR="0048415D"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04808F13" w14:textId="77777777" w:rsidR="006F0BE3" w:rsidRPr="008E12E0" w:rsidRDefault="006F0BE3" w:rsidP="007979A1">
      <w:pPr>
        <w:pStyle w:val="BodyText"/>
        <w:rPr>
          <w:rStyle w:val="Hyperlink"/>
        </w:rPr>
      </w:pPr>
    </w:p>
    <w:p w14:paraId="2964E1AE" w14:textId="0BF1FFD9" w:rsidR="006F0BE3" w:rsidRPr="006F0BE3" w:rsidRDefault="006F0BE3" w:rsidP="006F0BE3">
      <w:pPr>
        <w:pStyle w:val="BodyText"/>
        <w:rPr>
          <w:b/>
          <w:bCs/>
          <w:color w:val="3A3E44"/>
        </w:rPr>
      </w:pPr>
      <w:hyperlink r:id="rId29" w:history="1">
        <w:r w:rsidRPr="006F0BE3">
          <w:rPr>
            <w:rStyle w:val="Hyperlink"/>
          </w:rPr>
          <w:t>Εκπαίδευση Υπευθύνων Προστασίας Δεδομένων και Συμμόρφωση με τον Γενικό Κανονισμό για την Προστασία Δεδομένων</w:t>
        </w:r>
      </w:hyperlink>
      <w:r w:rsidR="004776AF" w:rsidRPr="008E12E0">
        <w:rPr>
          <w:b/>
          <w:bCs/>
          <w:color w:val="3A3E44"/>
        </w:rPr>
        <w:t xml:space="preserve"> </w:t>
      </w:r>
      <w:r w:rsidR="004776AF" w:rsidRPr="008E12E0">
        <w:rPr>
          <w:i/>
          <w:iCs/>
          <w:color w:val="FF0000"/>
          <w:sz w:val="22"/>
          <w:szCs w:val="22"/>
          <w:u w:val="none" w:color="0000FF"/>
        </w:rPr>
        <w:t>Λήγουν σύντομα οι αιτήσεις</w:t>
      </w:r>
    </w:p>
    <w:p w14:paraId="5FD63763" w14:textId="77777777" w:rsidR="006F0BE3" w:rsidRPr="008E12E0" w:rsidRDefault="006F0BE3" w:rsidP="007979A1">
      <w:pPr>
        <w:pStyle w:val="BodyText"/>
        <w:rPr>
          <w:b/>
          <w:bCs/>
          <w:color w:val="3A3E44"/>
          <w:u w:val="none"/>
        </w:rPr>
      </w:pPr>
    </w:p>
    <w:p w14:paraId="4E69F03F" w14:textId="77777777" w:rsidR="007979A1" w:rsidRPr="008E12E0" w:rsidRDefault="007979A1" w:rsidP="007979A1">
      <w:pPr>
        <w:pStyle w:val="BodyText"/>
        <w:rPr>
          <w:b/>
          <w:bCs/>
          <w:color w:val="3A3E44"/>
          <w:u w:val="none"/>
        </w:rPr>
      </w:pPr>
    </w:p>
    <w:p w14:paraId="37768198" w14:textId="63A2096D" w:rsidR="00BE5F51" w:rsidRPr="008E12E0" w:rsidRDefault="000B6C86" w:rsidP="00BE5F51">
      <w:pPr>
        <w:pStyle w:val="BodyText"/>
        <w:rPr>
          <w:rStyle w:val="Hyperlink"/>
          <w:b/>
          <w:bCs/>
          <w:color w:val="3A3E44"/>
          <w:u w:val="none"/>
          <w:lang w:val="en-US"/>
        </w:rPr>
      </w:pPr>
      <w:r w:rsidRPr="008E12E0">
        <w:rPr>
          <w:b/>
          <w:bCs/>
          <w:color w:val="3A3E44"/>
          <w:u w:val="none"/>
        </w:rPr>
        <w:t>Αγγλόφωνα</w:t>
      </w:r>
      <w:r w:rsidR="00BE5F51" w:rsidRPr="008E12E0">
        <w:rPr>
          <w:b/>
          <w:bCs/>
          <w:color w:val="3A3E44"/>
          <w:u w:val="none"/>
          <w:lang w:val="en-US"/>
        </w:rPr>
        <w:t>/</w:t>
      </w:r>
      <w:r w:rsidR="00BE5F51" w:rsidRPr="008E12E0">
        <w:rPr>
          <w:b/>
          <w:bCs/>
          <w:color w:val="3A3E44"/>
          <w:u w:val="none"/>
        </w:rPr>
        <w:t>Θερινά</w:t>
      </w:r>
      <w:r w:rsidR="00BE5F51" w:rsidRPr="008E12E0">
        <w:rPr>
          <w:b/>
          <w:bCs/>
          <w:color w:val="3A3E44"/>
          <w:u w:val="none"/>
          <w:lang w:val="en-US"/>
        </w:rPr>
        <w:t xml:space="preserve"> </w:t>
      </w:r>
      <w:r w:rsidR="00BE5F51" w:rsidRPr="008E12E0">
        <w:rPr>
          <w:b/>
          <w:bCs/>
          <w:color w:val="3A3E44"/>
          <w:u w:val="none"/>
        </w:rPr>
        <w:t>Σχολεία</w:t>
      </w:r>
    </w:p>
    <w:p w14:paraId="5D0318FB" w14:textId="77777777" w:rsidR="007979A1" w:rsidRPr="008E12E0" w:rsidRDefault="007979A1" w:rsidP="007979A1">
      <w:pPr>
        <w:pStyle w:val="BodyText"/>
        <w:rPr>
          <w:b/>
          <w:bCs/>
          <w:color w:val="3A3E44"/>
          <w:u w:val="none"/>
          <w:lang w:val="en-US"/>
        </w:rPr>
      </w:pPr>
    </w:p>
    <w:p w14:paraId="10994FEC" w14:textId="0B1C700B" w:rsidR="000B6C86" w:rsidRPr="008E12E0" w:rsidRDefault="00784F32" w:rsidP="007979A1">
      <w:pPr>
        <w:pStyle w:val="BodyText"/>
        <w:rPr>
          <w:rStyle w:val="Hyperlink"/>
          <w:lang w:val="en-US"/>
        </w:rPr>
      </w:pPr>
      <w:hyperlink r:id="rId30" w:history="1">
        <w:r w:rsidR="000B6C86" w:rsidRPr="008E12E0">
          <w:rPr>
            <w:rStyle w:val="Hyperlink"/>
            <w:lang w:val="en-US"/>
          </w:rPr>
          <w:t>Multimodality: Print and Digital Anglophone Narratives</w:t>
        </w:r>
      </w:hyperlink>
    </w:p>
    <w:p w14:paraId="17EBAB22" w14:textId="77548B5F" w:rsidR="007979A1" w:rsidRPr="008E12E0" w:rsidRDefault="007979A1" w:rsidP="000B6C86">
      <w:pPr>
        <w:pStyle w:val="BodyText"/>
        <w:ind w:left="140"/>
        <w:rPr>
          <w:rStyle w:val="Hyperlink"/>
          <w:lang w:val="en-US"/>
        </w:rPr>
      </w:pPr>
    </w:p>
    <w:p w14:paraId="48E2B1D1" w14:textId="6E883B8B" w:rsidR="000E39BF" w:rsidRPr="008E12E0" w:rsidRDefault="00784F32" w:rsidP="008E12E0">
      <w:pPr>
        <w:pStyle w:val="BodyText"/>
        <w:rPr>
          <w:b/>
          <w:bCs/>
          <w:color w:val="3A3E44"/>
          <w:u w:val="none"/>
          <w:lang w:val="en-US"/>
        </w:rPr>
      </w:pPr>
      <w:hyperlink r:id="rId31" w:history="1">
        <w:r w:rsidR="00BE5F51" w:rsidRPr="008E12E0">
          <w:rPr>
            <w:rStyle w:val="Hyperlink"/>
            <w:lang w:val="en-US"/>
          </w:rPr>
          <w:t>Current developments on financial crime, corruption and money laundering: European and international perspectives</w:t>
        </w:r>
      </w:hyperlink>
    </w:p>
    <w:p w14:paraId="2DF14C7F" w14:textId="77777777" w:rsidR="000E39BF" w:rsidRPr="008E12E0" w:rsidRDefault="000E39BF" w:rsidP="002424FB">
      <w:pPr>
        <w:rPr>
          <w:b/>
          <w:bCs/>
        </w:rPr>
      </w:pPr>
    </w:p>
    <w:p w14:paraId="13A6B411" w14:textId="77777777" w:rsidR="002424FB" w:rsidRPr="008E12E0" w:rsidRDefault="002424FB" w:rsidP="002424FB">
      <w:pPr>
        <w:rPr>
          <w:b/>
          <w:bCs/>
        </w:rPr>
      </w:pPr>
    </w:p>
    <w:p w14:paraId="3DF17147" w14:textId="4FD54330" w:rsidR="0035677F" w:rsidRPr="008E12E0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</w:pPr>
    </w:p>
    <w:p w14:paraId="775416B6" w14:textId="79260E24" w:rsidR="000E30D5" w:rsidRPr="008E12E0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/>
          <w:lang w:eastAsia="el-GR"/>
        </w:rPr>
      </w:pPr>
      <w:r w:rsidRPr="008E12E0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32">
        <w:r w:rsidR="00D37DA4" w:rsidRPr="008E12E0">
          <w:rPr>
            <w:rStyle w:val="Hyperlink"/>
          </w:rPr>
          <w:t>www.kedivim.auth.gr</w:t>
        </w:r>
      </w:hyperlink>
      <w:r w:rsidRPr="008E12E0">
        <w:rPr>
          <w:sz w:val="24"/>
          <w:szCs w:val="24"/>
        </w:rPr>
        <w:t xml:space="preserve"> </w:t>
      </w:r>
      <w:r w:rsidRPr="008E12E0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8E12E0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8E12E0">
        <w:rPr>
          <w:rFonts w:eastAsia="Times New Roman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33">
        <w:r w:rsidR="00D37DA4" w:rsidRPr="008E12E0">
          <w:rPr>
            <w:rStyle w:val="Hyperlink"/>
            <w:rFonts w:eastAsia="Times New Roman"/>
            <w:lang w:val="en-US" w:eastAsia="el-GR"/>
          </w:rPr>
          <w:t>kedivim</w:t>
        </w:r>
        <w:r w:rsidR="00D37DA4" w:rsidRPr="008E12E0">
          <w:rPr>
            <w:rStyle w:val="Hyperlink"/>
            <w:rFonts w:eastAsia="Times New Roman"/>
            <w:lang w:eastAsia="el-GR"/>
          </w:rPr>
          <w:t>@</w:t>
        </w:r>
        <w:r w:rsidR="00D37DA4" w:rsidRPr="008E12E0">
          <w:rPr>
            <w:rStyle w:val="Hyperlink"/>
            <w:rFonts w:eastAsia="Times New Roman"/>
            <w:lang w:val="en-US" w:eastAsia="el-GR"/>
          </w:rPr>
          <w:t>auth</w:t>
        </w:r>
        <w:r w:rsidR="00D37DA4" w:rsidRPr="008E12E0">
          <w:rPr>
            <w:rStyle w:val="Hyperlink"/>
            <w:rFonts w:eastAsia="Times New Roman"/>
            <w:lang w:eastAsia="el-GR"/>
          </w:rPr>
          <w:t>.</w:t>
        </w:r>
        <w:r w:rsidR="00D37DA4" w:rsidRPr="008E12E0">
          <w:rPr>
            <w:rStyle w:val="Hyperlink"/>
            <w:rFonts w:eastAsia="Times New Roman"/>
            <w:lang w:val="en-US" w:eastAsia="el-GR"/>
          </w:rPr>
          <w:t>gr</w:t>
        </w:r>
      </w:hyperlink>
    </w:p>
    <w:p w14:paraId="2182174B" w14:textId="15C761FC" w:rsidR="0035677F" w:rsidRPr="008E12E0" w:rsidRDefault="0035677F" w:rsidP="000E30D5">
      <w:pPr>
        <w:pBdr>
          <w:top w:val="single" w:sz="4" w:space="1" w:color="auto"/>
        </w:pBdr>
        <w:jc w:val="both"/>
        <w:rPr>
          <w:rFonts w:eastAsia="Times New Roman"/>
          <w:b/>
          <w:bCs/>
          <w:color w:val="404040"/>
          <w:sz w:val="24"/>
          <w:szCs w:val="24"/>
          <w:lang w:eastAsia="el-GR"/>
        </w:rPr>
      </w:pPr>
    </w:p>
    <w:p w14:paraId="1BCEA5CC" w14:textId="107876C4" w:rsidR="00C64EAC" w:rsidRPr="008E12E0" w:rsidRDefault="00C64EAC" w:rsidP="000E30D5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3746D267" w:rsidR="004A14A9" w:rsidRPr="008E12E0" w:rsidRDefault="00147BF1" w:rsidP="004A14A9">
      <w:pPr>
        <w:pBdr>
          <w:top w:val="single" w:sz="4" w:space="1" w:color="000000"/>
        </w:pBd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008E12E0">
        <w:rPr>
          <w:rFonts w:eastAsia="Times New Roman"/>
          <w:b/>
          <w:bCs/>
          <w:noProof/>
          <w:color w:val="000000" w:themeColor="text1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72C50E" wp14:editId="09A0D35A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228600" cy="105283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52830"/>
                          <a:chOff x="0" y="0"/>
                          <a:chExt cx="228600" cy="1052830"/>
                        </a:xfrm>
                      </wpg:grpSpPr>
                      <pic:pic xmlns:pic="http://schemas.openxmlformats.org/drawingml/2006/picture">
                        <pic:nvPicPr>
                          <pic:cNvPr id="112894293" name="Εικόνα 112894293" descr="Εικόνα που περιέχει κείμενο, clipart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499949" name="Εικόνα 339499949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7867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" y="567267"/>
                            <a:ext cx="18923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090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02DA8" id="Group 4" o:spid="_x0000_s1026" style="position:absolute;margin-left:0;margin-top:23.65pt;width:18pt;height:82.9pt;z-index:251665408" coordsize="2286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12894293" o:spid="_x0000_s1027" type="#_x0000_t75" alt="Εικόνα που περιέχει κείμενο, clipart&#10;&#10;Περιγραφή που δημιουργήθηκε αυτόματα" style="position:absolute;width:2254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">
                  <v:imagedata r:id="rId38" o:title="Εικόνα που περιέχει κείμενο, clipart&#10;&#10;Περιγραφή που δημιουργήθηκε αυτόματα"/>
                </v:shape>
                <v:shape id="Εικόνα 339499949" o:spid="_x0000_s1028" type="#_x0000_t75" style="position:absolute;top:287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">
                  <v:imagedata r:id="rId39" o:title=""/>
                </v:shape>
                <v:shape id="Picture 3" o:spid="_x0000_s1029" type="#_x0000_t75" style="position:absolute;left:169;top:5672;width:1892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">
                  <v:imagedata r:id="rId40" o:title=""/>
                </v:shape>
                <v:shape id="Picture 2" o:spid="_x0000_s1030" type="#_x0000_t75" style="position:absolute;top:8509;width:2019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 w:rsidR="004A14A9" w:rsidRPr="008E12E0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="004A14A9" w:rsidRPr="008E12E0">
        <w:rPr>
          <w:rFonts w:eastAsia="Times New Roman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="004A14A9" w:rsidRPr="008E12E0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679EC7A9" w:rsidR="004A14A9" w:rsidRPr="008E12E0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</w:rPr>
      </w:pPr>
      <w:r w:rsidRPr="008E12E0">
        <w:t xml:space="preserve">         </w:t>
      </w:r>
      <w:hyperlink r:id="rId42">
        <w:r w:rsidRPr="008E12E0">
          <w:rPr>
            <w:rStyle w:val="Hyperlink"/>
          </w:rPr>
          <w:t>Κέντρο Επιμόρφωσης και Διά Βίου Μάθησης ΑΠΘ</w:t>
        </w:r>
      </w:hyperlink>
    </w:p>
    <w:p w14:paraId="06C25B50" w14:textId="517F3A10" w:rsidR="004A14A9" w:rsidRPr="008E12E0" w:rsidRDefault="004A14A9" w:rsidP="004A14A9">
      <w:pPr>
        <w:pBdr>
          <w:top w:val="single" w:sz="4" w:space="1" w:color="000000"/>
        </w:pBdr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8E12E0">
        <w:t xml:space="preserve">         </w:t>
      </w:r>
      <w:hyperlink r:id="rId43">
        <w:r w:rsidRPr="008E12E0">
          <w:rPr>
            <w:rStyle w:val="Hyperlink"/>
            <w:lang w:val="en-US"/>
          </w:rPr>
          <w:t>@</w:t>
        </w:r>
        <w:proofErr w:type="gramStart"/>
        <w:r w:rsidRPr="008E12E0">
          <w:rPr>
            <w:rStyle w:val="Hyperlink"/>
            <w:lang w:val="en-US"/>
          </w:rPr>
          <w:t>kedivim</w:t>
        </w:r>
        <w:proofErr w:type="gramEnd"/>
        <w:r w:rsidRPr="008E12E0">
          <w:rPr>
            <w:rStyle w:val="Hyperlink"/>
            <w:lang w:val="en-US"/>
          </w:rPr>
          <w:t>_auth</w:t>
        </w:r>
      </w:hyperlink>
    </w:p>
    <w:p w14:paraId="3DA8FD15" w14:textId="528F7912" w:rsidR="0082061A" w:rsidRPr="008E12E0" w:rsidRDefault="00147BF1" w:rsidP="005E5DF7">
      <w:pPr>
        <w:pBdr>
          <w:top w:val="single" w:sz="4" w:space="1" w:color="000000"/>
        </w:pBdr>
        <w:jc w:val="both"/>
        <w:rPr>
          <w:rStyle w:val="Hyperlink"/>
          <w:lang w:val="en-US"/>
        </w:rPr>
      </w:pPr>
      <w:r w:rsidRPr="008E12E0">
        <w:rPr>
          <w:lang w:val="en-US"/>
        </w:rPr>
        <w:t xml:space="preserve">         </w:t>
      </w:r>
      <w:hyperlink r:id="rId44">
        <w:r w:rsidR="004A14A9" w:rsidRPr="008E12E0">
          <w:rPr>
            <w:rStyle w:val="Hyperlink"/>
            <w:lang w:val="en-US"/>
          </w:rPr>
          <w:t>@</w:t>
        </w:r>
        <w:proofErr w:type="gramStart"/>
        <w:r w:rsidR="004A14A9" w:rsidRPr="008E12E0">
          <w:rPr>
            <w:rStyle w:val="Hyperlink"/>
            <w:lang w:val="en-US"/>
          </w:rPr>
          <w:t>auth</w:t>
        </w:r>
        <w:proofErr w:type="gramEnd"/>
        <w:r w:rsidR="004A14A9" w:rsidRPr="008E12E0">
          <w:rPr>
            <w:rStyle w:val="Hyperlink"/>
            <w:lang w:val="en-US"/>
          </w:rPr>
          <w:t>_kedivim</w:t>
        </w:r>
      </w:hyperlink>
    </w:p>
    <w:p w14:paraId="66051317" w14:textId="4BB5DAB0" w:rsidR="009B49DA" w:rsidRPr="009B49DA" w:rsidRDefault="004A14A9" w:rsidP="005E5DF7">
      <w:pPr>
        <w:pBdr>
          <w:top w:val="single" w:sz="4" w:space="1" w:color="000000"/>
        </w:pBdr>
        <w:jc w:val="both"/>
        <w:rPr>
          <w:rFonts w:eastAsia="Times New Roman"/>
          <w:color w:val="0563C1" w:themeColor="hyperlink"/>
          <w:u w:val="single"/>
          <w:lang w:val="en-US" w:eastAsia="el-GR"/>
        </w:rPr>
      </w:pPr>
      <w:r w:rsidRPr="008E12E0">
        <w:rPr>
          <w:lang w:val="en-US"/>
        </w:rPr>
        <w:t xml:space="preserve">   </w:t>
      </w:r>
      <w:r w:rsidR="00462673" w:rsidRPr="008E12E0">
        <w:rPr>
          <w:lang w:val="en-US"/>
        </w:rPr>
        <w:t xml:space="preserve"> </w:t>
      </w:r>
      <w:r w:rsidR="0082061A" w:rsidRPr="008E12E0">
        <w:rPr>
          <w:lang w:val="en-US"/>
        </w:rPr>
        <w:t xml:space="preserve">     </w:t>
      </w:r>
      <w:hyperlink r:id="rId45" w:history="1">
        <w:r w:rsidRPr="008E12E0">
          <w:rPr>
            <w:rStyle w:val="Hyperlink"/>
            <w:rFonts w:eastAsia="Times New Roman"/>
            <w:lang w:val="en-US" w:eastAsia="el-GR"/>
          </w:rPr>
          <w:t xml:space="preserve">Lifelong Learning </w:t>
        </w:r>
        <w:proofErr w:type="spellStart"/>
        <w:r w:rsidRPr="008E12E0">
          <w:rPr>
            <w:rStyle w:val="Hyperlink"/>
            <w:rFonts w:eastAsia="Times New Roman"/>
            <w:lang w:val="en-US" w:eastAsia="el-GR"/>
          </w:rPr>
          <w:t>AUTh</w:t>
        </w:r>
        <w:proofErr w:type="spellEnd"/>
      </w:hyperlink>
    </w:p>
    <w:sectPr w:rsidR="009B49DA" w:rsidRPr="009B4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0439B"/>
    <w:rsid w:val="00041CAA"/>
    <w:rsid w:val="00051AE3"/>
    <w:rsid w:val="00077F84"/>
    <w:rsid w:val="000B013A"/>
    <w:rsid w:val="000B428E"/>
    <w:rsid w:val="000B4756"/>
    <w:rsid w:val="000B6C86"/>
    <w:rsid w:val="000E30D5"/>
    <w:rsid w:val="000E39BF"/>
    <w:rsid w:val="000F2AEA"/>
    <w:rsid w:val="000F4499"/>
    <w:rsid w:val="000F57FE"/>
    <w:rsid w:val="00102434"/>
    <w:rsid w:val="00107C10"/>
    <w:rsid w:val="00111A3E"/>
    <w:rsid w:val="00120C19"/>
    <w:rsid w:val="00122649"/>
    <w:rsid w:val="0012437D"/>
    <w:rsid w:val="001266D6"/>
    <w:rsid w:val="001334B3"/>
    <w:rsid w:val="00134A2B"/>
    <w:rsid w:val="00147BF1"/>
    <w:rsid w:val="00160AED"/>
    <w:rsid w:val="001660F6"/>
    <w:rsid w:val="001768BF"/>
    <w:rsid w:val="001865E4"/>
    <w:rsid w:val="00192B75"/>
    <w:rsid w:val="0019358A"/>
    <w:rsid w:val="00197610"/>
    <w:rsid w:val="001A5133"/>
    <w:rsid w:val="001A5B1A"/>
    <w:rsid w:val="001B0E14"/>
    <w:rsid w:val="001D1E1D"/>
    <w:rsid w:val="002044D4"/>
    <w:rsid w:val="00210BA0"/>
    <w:rsid w:val="00211708"/>
    <w:rsid w:val="00214583"/>
    <w:rsid w:val="002278CD"/>
    <w:rsid w:val="00230C91"/>
    <w:rsid w:val="00230F4A"/>
    <w:rsid w:val="002424FB"/>
    <w:rsid w:val="00246766"/>
    <w:rsid w:val="00252735"/>
    <w:rsid w:val="002550E4"/>
    <w:rsid w:val="002733C7"/>
    <w:rsid w:val="0027490E"/>
    <w:rsid w:val="00297A70"/>
    <w:rsid w:val="002D3D79"/>
    <w:rsid w:val="002E06DB"/>
    <w:rsid w:val="002E0C96"/>
    <w:rsid w:val="002E110E"/>
    <w:rsid w:val="002F70A0"/>
    <w:rsid w:val="00313E8A"/>
    <w:rsid w:val="0031455E"/>
    <w:rsid w:val="00324FE0"/>
    <w:rsid w:val="00333663"/>
    <w:rsid w:val="00340322"/>
    <w:rsid w:val="00342701"/>
    <w:rsid w:val="003428DB"/>
    <w:rsid w:val="00350B6D"/>
    <w:rsid w:val="00350D00"/>
    <w:rsid w:val="00350F78"/>
    <w:rsid w:val="00352F46"/>
    <w:rsid w:val="00354CF8"/>
    <w:rsid w:val="0035677F"/>
    <w:rsid w:val="003637D9"/>
    <w:rsid w:val="00395D5C"/>
    <w:rsid w:val="003B65E1"/>
    <w:rsid w:val="003C0F63"/>
    <w:rsid w:val="003C32E1"/>
    <w:rsid w:val="003D14F4"/>
    <w:rsid w:val="003F0DDF"/>
    <w:rsid w:val="00416894"/>
    <w:rsid w:val="0043470E"/>
    <w:rsid w:val="00444600"/>
    <w:rsid w:val="00454273"/>
    <w:rsid w:val="00462673"/>
    <w:rsid w:val="004718C7"/>
    <w:rsid w:val="0047358B"/>
    <w:rsid w:val="004776AF"/>
    <w:rsid w:val="0048415D"/>
    <w:rsid w:val="004A14A9"/>
    <w:rsid w:val="004B6D04"/>
    <w:rsid w:val="004C4853"/>
    <w:rsid w:val="004D5426"/>
    <w:rsid w:val="004F5BEC"/>
    <w:rsid w:val="00513242"/>
    <w:rsid w:val="005132E3"/>
    <w:rsid w:val="005139B9"/>
    <w:rsid w:val="00515DDD"/>
    <w:rsid w:val="00516FC8"/>
    <w:rsid w:val="0054241E"/>
    <w:rsid w:val="00542794"/>
    <w:rsid w:val="005431E7"/>
    <w:rsid w:val="00543A70"/>
    <w:rsid w:val="0054537A"/>
    <w:rsid w:val="005453AC"/>
    <w:rsid w:val="00546447"/>
    <w:rsid w:val="00546C75"/>
    <w:rsid w:val="005536F0"/>
    <w:rsid w:val="0056333B"/>
    <w:rsid w:val="005647FD"/>
    <w:rsid w:val="00567EAE"/>
    <w:rsid w:val="00573297"/>
    <w:rsid w:val="005805D2"/>
    <w:rsid w:val="00581477"/>
    <w:rsid w:val="00584A4C"/>
    <w:rsid w:val="00586F04"/>
    <w:rsid w:val="005A3335"/>
    <w:rsid w:val="005B1B08"/>
    <w:rsid w:val="005C5641"/>
    <w:rsid w:val="005E40CB"/>
    <w:rsid w:val="005E5DF7"/>
    <w:rsid w:val="00603C78"/>
    <w:rsid w:val="0060719D"/>
    <w:rsid w:val="00610B9A"/>
    <w:rsid w:val="00631B0E"/>
    <w:rsid w:val="006418A0"/>
    <w:rsid w:val="00641A02"/>
    <w:rsid w:val="00642907"/>
    <w:rsid w:val="006430AA"/>
    <w:rsid w:val="006478FE"/>
    <w:rsid w:val="00647DBE"/>
    <w:rsid w:val="00660B7A"/>
    <w:rsid w:val="006728BA"/>
    <w:rsid w:val="006874B8"/>
    <w:rsid w:val="00695CA7"/>
    <w:rsid w:val="00696244"/>
    <w:rsid w:val="006B0411"/>
    <w:rsid w:val="006C4FFB"/>
    <w:rsid w:val="006F0BE3"/>
    <w:rsid w:val="006F684F"/>
    <w:rsid w:val="00701B20"/>
    <w:rsid w:val="00702882"/>
    <w:rsid w:val="00706A08"/>
    <w:rsid w:val="00720AE3"/>
    <w:rsid w:val="00720F99"/>
    <w:rsid w:val="00725AFD"/>
    <w:rsid w:val="00740A5B"/>
    <w:rsid w:val="0074316D"/>
    <w:rsid w:val="00744192"/>
    <w:rsid w:val="0076584C"/>
    <w:rsid w:val="0077292C"/>
    <w:rsid w:val="00783175"/>
    <w:rsid w:val="00784F32"/>
    <w:rsid w:val="007979A1"/>
    <w:rsid w:val="00797DC5"/>
    <w:rsid w:val="007A45D8"/>
    <w:rsid w:val="007A73C7"/>
    <w:rsid w:val="007E245A"/>
    <w:rsid w:val="008004E7"/>
    <w:rsid w:val="00803ED4"/>
    <w:rsid w:val="0082061A"/>
    <w:rsid w:val="00824142"/>
    <w:rsid w:val="00825B8B"/>
    <w:rsid w:val="0084185A"/>
    <w:rsid w:val="00851BFB"/>
    <w:rsid w:val="00861ACA"/>
    <w:rsid w:val="00871CEE"/>
    <w:rsid w:val="00872C89"/>
    <w:rsid w:val="00877AF3"/>
    <w:rsid w:val="00886A6F"/>
    <w:rsid w:val="008B50A9"/>
    <w:rsid w:val="008D60F5"/>
    <w:rsid w:val="008E12E0"/>
    <w:rsid w:val="008E1744"/>
    <w:rsid w:val="008E74AC"/>
    <w:rsid w:val="008F2013"/>
    <w:rsid w:val="008F7225"/>
    <w:rsid w:val="00901BF3"/>
    <w:rsid w:val="00925383"/>
    <w:rsid w:val="00932063"/>
    <w:rsid w:val="00934806"/>
    <w:rsid w:val="0094496C"/>
    <w:rsid w:val="00957636"/>
    <w:rsid w:val="00971C66"/>
    <w:rsid w:val="0097617E"/>
    <w:rsid w:val="00996120"/>
    <w:rsid w:val="009A2460"/>
    <w:rsid w:val="009A438A"/>
    <w:rsid w:val="009B49DA"/>
    <w:rsid w:val="009C6E4A"/>
    <w:rsid w:val="009E066C"/>
    <w:rsid w:val="009F1733"/>
    <w:rsid w:val="00A05972"/>
    <w:rsid w:val="00A14C3C"/>
    <w:rsid w:val="00A16111"/>
    <w:rsid w:val="00A17C70"/>
    <w:rsid w:val="00A35871"/>
    <w:rsid w:val="00A547E3"/>
    <w:rsid w:val="00A64F5F"/>
    <w:rsid w:val="00A72A96"/>
    <w:rsid w:val="00A8116B"/>
    <w:rsid w:val="00A84B3F"/>
    <w:rsid w:val="00A919F8"/>
    <w:rsid w:val="00AC1DD8"/>
    <w:rsid w:val="00B30EBA"/>
    <w:rsid w:val="00B31903"/>
    <w:rsid w:val="00B33013"/>
    <w:rsid w:val="00B50CE3"/>
    <w:rsid w:val="00B62C10"/>
    <w:rsid w:val="00B6537F"/>
    <w:rsid w:val="00B70AC2"/>
    <w:rsid w:val="00B7357A"/>
    <w:rsid w:val="00B7360A"/>
    <w:rsid w:val="00B97113"/>
    <w:rsid w:val="00BC178D"/>
    <w:rsid w:val="00BC378D"/>
    <w:rsid w:val="00BD13B7"/>
    <w:rsid w:val="00BD3B8B"/>
    <w:rsid w:val="00BE5F51"/>
    <w:rsid w:val="00C1505F"/>
    <w:rsid w:val="00C17F58"/>
    <w:rsid w:val="00C20DB1"/>
    <w:rsid w:val="00C3614D"/>
    <w:rsid w:val="00C36D04"/>
    <w:rsid w:val="00C4645F"/>
    <w:rsid w:val="00C4662F"/>
    <w:rsid w:val="00C4695B"/>
    <w:rsid w:val="00C57D66"/>
    <w:rsid w:val="00C64EAC"/>
    <w:rsid w:val="00C6710C"/>
    <w:rsid w:val="00C7395B"/>
    <w:rsid w:val="00C7433B"/>
    <w:rsid w:val="00C74663"/>
    <w:rsid w:val="00C82B16"/>
    <w:rsid w:val="00C875ED"/>
    <w:rsid w:val="00CA2DD1"/>
    <w:rsid w:val="00CA409D"/>
    <w:rsid w:val="00CA4AF4"/>
    <w:rsid w:val="00CB6C95"/>
    <w:rsid w:val="00CC0906"/>
    <w:rsid w:val="00CD115A"/>
    <w:rsid w:val="00CD68EF"/>
    <w:rsid w:val="00CF23CD"/>
    <w:rsid w:val="00D039F0"/>
    <w:rsid w:val="00D22CD9"/>
    <w:rsid w:val="00D27973"/>
    <w:rsid w:val="00D30289"/>
    <w:rsid w:val="00D37DA4"/>
    <w:rsid w:val="00D44DF3"/>
    <w:rsid w:val="00D614FF"/>
    <w:rsid w:val="00D65B3B"/>
    <w:rsid w:val="00D67362"/>
    <w:rsid w:val="00D71DCF"/>
    <w:rsid w:val="00D73FCB"/>
    <w:rsid w:val="00D91603"/>
    <w:rsid w:val="00DA6F8D"/>
    <w:rsid w:val="00DB26AC"/>
    <w:rsid w:val="00DB3516"/>
    <w:rsid w:val="00DD392F"/>
    <w:rsid w:val="00DD65E1"/>
    <w:rsid w:val="00DE3E18"/>
    <w:rsid w:val="00DE7DB8"/>
    <w:rsid w:val="00DF4472"/>
    <w:rsid w:val="00E172A4"/>
    <w:rsid w:val="00E32BD5"/>
    <w:rsid w:val="00E460B1"/>
    <w:rsid w:val="00E63E2E"/>
    <w:rsid w:val="00E6681E"/>
    <w:rsid w:val="00E66E03"/>
    <w:rsid w:val="00E83BB6"/>
    <w:rsid w:val="00EA4102"/>
    <w:rsid w:val="00EA58D6"/>
    <w:rsid w:val="00EB10FF"/>
    <w:rsid w:val="00EC4749"/>
    <w:rsid w:val="00ED30D3"/>
    <w:rsid w:val="00ED416C"/>
    <w:rsid w:val="00ED6BFA"/>
    <w:rsid w:val="00EF4C01"/>
    <w:rsid w:val="00EF52B2"/>
    <w:rsid w:val="00F02139"/>
    <w:rsid w:val="00F061E1"/>
    <w:rsid w:val="00F10FDF"/>
    <w:rsid w:val="00F20194"/>
    <w:rsid w:val="00F20302"/>
    <w:rsid w:val="00F341AA"/>
    <w:rsid w:val="00F54B16"/>
    <w:rsid w:val="00F63F96"/>
    <w:rsid w:val="00F66AF0"/>
    <w:rsid w:val="00F7589D"/>
    <w:rsid w:val="00F96BD4"/>
    <w:rsid w:val="00FA4E6C"/>
    <w:rsid w:val="00FA5EDE"/>
    <w:rsid w:val="00FB3A3D"/>
    <w:rsid w:val="00FB3C08"/>
    <w:rsid w:val="00FB626A"/>
    <w:rsid w:val="00FC1FE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424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2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thriskeia_kai-eyalotes-koinonikes-omades/" TargetMode="External"/><Relationship Id="rId18" Type="http://schemas.openxmlformats.org/officeDocument/2006/relationships/hyperlink" Target="https://kedivim.auth.gr/programs/diadiktiaka-mathimata-gallikis/" TargetMode="External"/><Relationship Id="rId26" Type="http://schemas.openxmlformats.org/officeDocument/2006/relationships/hyperlink" Target="https://kedivim.auth.gr/programs/energeiaki-metavasi-epagelmaties-2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kedivim.auth.gr/programs/eeedvm_39/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www.facebook.com/AUThKEDIVIM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i-techni-tis-charaktikis-bathytypia-xiri-charaxi/" TargetMode="External"/><Relationship Id="rId29" Type="http://schemas.openxmlformats.org/officeDocument/2006/relationships/hyperlink" Target="https://kedivim.auth.gr/programs/dpo-2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edivim.auth.gr/programs/kainotomes-arxaiologikis-anaskafis/" TargetMode="External"/><Relationship Id="rId24" Type="http://schemas.openxmlformats.org/officeDocument/2006/relationships/hyperlink" Target="https://kedivim.auth.gr/programs/tekmiriwmeni-paidiatriki-diatrofi-5/" TargetMode="External"/><Relationship Id="rId32" Type="http://schemas.openxmlformats.org/officeDocument/2006/relationships/hyperlink" Target="https://kedivim.auth.gr/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14.png"/><Relationship Id="rId45" Type="http://schemas.openxmlformats.org/officeDocument/2006/relationships/hyperlink" Target="https://www.linkedin.com/company/center-for-education-and-lifelong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programs/agiografia-3/" TargetMode="External"/><Relationship Id="rId23" Type="http://schemas.openxmlformats.org/officeDocument/2006/relationships/hyperlink" Target="https://kedivim.auth.gr/programs/tekmiriwmeni-iatriki-diatrofologia-6/" TargetMode="External"/><Relationship Id="rId28" Type="http://schemas.openxmlformats.org/officeDocument/2006/relationships/hyperlink" Target="https://kedivim.auth.gr/programs/business-analytics-5%ce%bf%cf%82/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kedivim.auth.gr/programs/coaching_gia_foitites/" TargetMode="External"/><Relationship Id="rId19" Type="http://schemas.openxmlformats.org/officeDocument/2006/relationships/hyperlink" Target="https://kedivim.auth.gr/programs/scouting-4/" TargetMode="External"/><Relationship Id="rId31" Type="http://schemas.openxmlformats.org/officeDocument/2006/relationships/hyperlink" Target="https://kedivim.auth.gr/programs/financial-crime-8/" TargetMode="External"/><Relationship Id="rId44" Type="http://schemas.openxmlformats.org/officeDocument/2006/relationships/hyperlink" Target="https://twitter.com/auth_kediv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knime-3/" TargetMode="External"/><Relationship Id="rId14" Type="http://schemas.openxmlformats.org/officeDocument/2006/relationships/hyperlink" Target="https://kedivim.auth.gr/programs/vfx-sidefx-houdini/" TargetMode="External"/><Relationship Id="rId22" Type="http://schemas.openxmlformats.org/officeDocument/2006/relationships/hyperlink" Target="https://kedivim.auth.gr/programs/protes_voitheies_10os/" TargetMode="External"/><Relationship Id="rId27" Type="http://schemas.openxmlformats.org/officeDocument/2006/relationships/hyperlink" Target="https://kedivim.auth.gr/programs/energeiaki-metavasi-2/" TargetMode="External"/><Relationship Id="rId30" Type="http://schemas.openxmlformats.org/officeDocument/2006/relationships/hyperlink" Target="https://kedivim.auth.gr/programs/multimodality-3-4-el/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www.instagram.com/kedivim_auth/" TargetMode="External"/><Relationship Id="rId8" Type="http://schemas.openxmlformats.org/officeDocument/2006/relationships/hyperlink" Target="https://kedivim.auth.gr/programs/soft_skill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https-kedivim-auth-gr-elliniki-xeni-glwssa-g22-4/" TargetMode="External"/><Relationship Id="rId17" Type="http://schemas.openxmlformats.org/officeDocument/2006/relationships/hyperlink" Target="https://kedivim.auth.gr/programs/eisagwgi-diefthinsi-fwtografias-4/" TargetMode="External"/><Relationship Id="rId25" Type="http://schemas.openxmlformats.org/officeDocument/2006/relationships/hyperlink" Target="https://kedivim.auth.gr/programs/diatrofi-igihskuhsh-4/" TargetMode="External"/><Relationship Id="rId33" Type="http://schemas.openxmlformats.org/officeDocument/2006/relationships/hyperlink" Target="mailto:diaviou@auth.gr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0" Type="http://schemas.openxmlformats.org/officeDocument/2006/relationships/hyperlink" Target="https://kedivim.auth.gr/programs/eidiki_agogi_13/" TargetMode="External"/><Relationship Id="rId4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809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38</cp:revision>
  <cp:lastPrinted>2024-12-23T13:57:00Z</cp:lastPrinted>
  <dcterms:created xsi:type="dcterms:W3CDTF">2024-12-23T10:35:00Z</dcterms:created>
  <dcterms:modified xsi:type="dcterms:W3CDTF">2025-01-21T09:10:00Z</dcterms:modified>
</cp:coreProperties>
</file>